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5E" w:rsidRDefault="0062565E" w:rsidP="00EB63D1">
      <w:pPr>
        <w:pStyle w:val="a3"/>
        <w:spacing w:before="0" w:beforeAutospacing="0" w:after="0" w:afterAutospacing="0"/>
        <w:ind w:firstLine="709"/>
        <w:jc w:val="center"/>
        <w:rPr>
          <w:sz w:val="30"/>
          <w:szCs w:val="30"/>
        </w:rPr>
      </w:pPr>
    </w:p>
    <w:p w:rsidR="0062565E" w:rsidRDefault="0062565E" w:rsidP="008E38DD">
      <w:pPr>
        <w:pStyle w:val="a3"/>
        <w:tabs>
          <w:tab w:val="left" w:pos="284"/>
        </w:tabs>
        <w:spacing w:before="0" w:beforeAutospacing="0" w:after="0" w:afterAutospacing="0"/>
        <w:ind w:left="-1134" w:right="-676"/>
        <w:jc w:val="both"/>
        <w:rPr>
          <w:sz w:val="30"/>
          <w:szCs w:val="30"/>
        </w:rPr>
      </w:pPr>
    </w:p>
    <w:p w:rsidR="0062565E" w:rsidRPr="00542D40" w:rsidRDefault="0062565E" w:rsidP="00A34EEC">
      <w:pPr>
        <w:pStyle w:val="a3"/>
        <w:tabs>
          <w:tab w:val="left" w:pos="0"/>
          <w:tab w:val="left" w:pos="284"/>
        </w:tabs>
        <w:spacing w:before="0" w:beforeAutospacing="0" w:after="0" w:afterAutospacing="0"/>
        <w:ind w:left="-1134" w:right="-676"/>
        <w:jc w:val="center"/>
        <w:rPr>
          <w:sz w:val="30"/>
          <w:szCs w:val="30"/>
          <w:highlight w:val="yellow"/>
        </w:rPr>
      </w:pPr>
    </w:p>
    <w:p w:rsidR="0062565E" w:rsidRPr="00542D40" w:rsidRDefault="0062565E" w:rsidP="00A34EEC">
      <w:pPr>
        <w:pStyle w:val="a3"/>
        <w:tabs>
          <w:tab w:val="left" w:pos="0"/>
          <w:tab w:val="left" w:pos="284"/>
        </w:tabs>
        <w:spacing w:before="0" w:beforeAutospacing="0" w:after="0" w:afterAutospacing="0"/>
        <w:ind w:left="-1134" w:right="-676"/>
        <w:jc w:val="both"/>
        <w:rPr>
          <w:sz w:val="30"/>
          <w:szCs w:val="30"/>
          <w:highlight w:val="yellow"/>
        </w:rPr>
      </w:pPr>
    </w:p>
    <w:p w:rsidR="0062565E" w:rsidRPr="00542D40" w:rsidRDefault="0062565E" w:rsidP="00A34EEC">
      <w:pPr>
        <w:pStyle w:val="a3"/>
        <w:tabs>
          <w:tab w:val="left" w:pos="0"/>
          <w:tab w:val="left" w:pos="284"/>
        </w:tabs>
        <w:spacing w:before="0" w:beforeAutospacing="0" w:after="0" w:afterAutospacing="0"/>
        <w:ind w:left="-1134" w:right="-676"/>
        <w:jc w:val="both"/>
        <w:rPr>
          <w:sz w:val="30"/>
          <w:szCs w:val="30"/>
          <w:highlight w:val="yellow"/>
        </w:rPr>
      </w:pPr>
    </w:p>
    <w:p w:rsidR="002B3C9C" w:rsidRPr="00542D40" w:rsidRDefault="002B3C9C" w:rsidP="00A34EEC">
      <w:pPr>
        <w:pStyle w:val="a3"/>
        <w:tabs>
          <w:tab w:val="left" w:pos="0"/>
          <w:tab w:val="left" w:pos="284"/>
        </w:tabs>
        <w:spacing w:before="0" w:beforeAutospacing="0" w:after="0" w:afterAutospacing="0"/>
        <w:ind w:left="-1134" w:right="-676"/>
        <w:jc w:val="both"/>
        <w:rPr>
          <w:sz w:val="30"/>
          <w:szCs w:val="30"/>
          <w:highlight w:val="yellow"/>
        </w:rPr>
      </w:pPr>
    </w:p>
    <w:p w:rsidR="002B3C9C" w:rsidRPr="00542D40" w:rsidRDefault="002B3C9C" w:rsidP="00A34EEC">
      <w:pPr>
        <w:pStyle w:val="a3"/>
        <w:tabs>
          <w:tab w:val="left" w:pos="0"/>
          <w:tab w:val="left" w:pos="284"/>
        </w:tabs>
        <w:spacing w:before="0" w:beforeAutospacing="0" w:after="0" w:afterAutospacing="0"/>
        <w:ind w:left="-1134" w:right="-676"/>
        <w:jc w:val="both"/>
        <w:rPr>
          <w:sz w:val="30"/>
          <w:szCs w:val="30"/>
          <w:highlight w:val="yellow"/>
        </w:rPr>
      </w:pPr>
    </w:p>
    <w:p w:rsidR="002B3C9C" w:rsidRPr="00542D40" w:rsidRDefault="002B3C9C" w:rsidP="00A34EEC">
      <w:pPr>
        <w:pStyle w:val="a3"/>
        <w:tabs>
          <w:tab w:val="left" w:pos="0"/>
          <w:tab w:val="left" w:pos="284"/>
        </w:tabs>
        <w:spacing w:before="0" w:beforeAutospacing="0" w:after="0" w:afterAutospacing="0"/>
        <w:ind w:left="-1134" w:right="-676"/>
        <w:jc w:val="both"/>
        <w:rPr>
          <w:sz w:val="30"/>
          <w:szCs w:val="30"/>
          <w:highlight w:val="yellow"/>
        </w:rPr>
      </w:pPr>
    </w:p>
    <w:p w:rsidR="002B3C9C" w:rsidRPr="00542D40" w:rsidRDefault="002B3C9C" w:rsidP="00A34EEC">
      <w:pPr>
        <w:pStyle w:val="a3"/>
        <w:tabs>
          <w:tab w:val="left" w:pos="0"/>
          <w:tab w:val="left" w:pos="284"/>
        </w:tabs>
        <w:spacing w:before="0" w:beforeAutospacing="0" w:after="0" w:afterAutospacing="0"/>
        <w:ind w:left="-1134" w:right="-676"/>
        <w:jc w:val="both"/>
        <w:rPr>
          <w:sz w:val="30"/>
          <w:szCs w:val="30"/>
          <w:highlight w:val="yellow"/>
        </w:rPr>
      </w:pPr>
    </w:p>
    <w:p w:rsidR="002B3C9C" w:rsidRPr="00542D40" w:rsidRDefault="002B3C9C" w:rsidP="00A34EEC">
      <w:pPr>
        <w:pStyle w:val="a3"/>
        <w:tabs>
          <w:tab w:val="left" w:pos="0"/>
          <w:tab w:val="left" w:pos="284"/>
        </w:tabs>
        <w:spacing w:before="0" w:beforeAutospacing="0" w:after="0" w:afterAutospacing="0"/>
        <w:ind w:left="-1134" w:right="-676"/>
        <w:jc w:val="both"/>
        <w:rPr>
          <w:sz w:val="30"/>
          <w:szCs w:val="30"/>
          <w:highlight w:val="yellow"/>
        </w:rPr>
      </w:pPr>
    </w:p>
    <w:p w:rsidR="0062565E" w:rsidRPr="00B321CF" w:rsidRDefault="0062565E" w:rsidP="00A12EFC">
      <w:pPr>
        <w:pStyle w:val="a3"/>
        <w:tabs>
          <w:tab w:val="left" w:pos="0"/>
          <w:tab w:val="left" w:pos="284"/>
        </w:tabs>
        <w:spacing w:before="0" w:beforeAutospacing="0" w:after="0" w:afterAutospacing="0"/>
        <w:jc w:val="center"/>
        <w:rPr>
          <w:b/>
          <w:sz w:val="52"/>
          <w:szCs w:val="52"/>
        </w:rPr>
      </w:pPr>
      <w:r w:rsidRPr="00B321CF">
        <w:rPr>
          <w:b/>
          <w:sz w:val="52"/>
          <w:szCs w:val="52"/>
        </w:rPr>
        <w:t>П</w:t>
      </w:r>
      <w:r w:rsidR="00AC1588" w:rsidRPr="008E38DD">
        <w:rPr>
          <w:b/>
          <w:sz w:val="52"/>
          <w:szCs w:val="52"/>
        </w:rPr>
        <w:t xml:space="preserve"> </w:t>
      </w:r>
      <w:r w:rsidRPr="00B321CF">
        <w:rPr>
          <w:b/>
          <w:sz w:val="52"/>
          <w:szCs w:val="52"/>
        </w:rPr>
        <w:t>А</w:t>
      </w:r>
      <w:r w:rsidR="00AC1588" w:rsidRPr="008E38DD">
        <w:rPr>
          <w:b/>
          <w:sz w:val="52"/>
          <w:szCs w:val="52"/>
        </w:rPr>
        <w:t xml:space="preserve"> </w:t>
      </w:r>
      <w:r w:rsidRPr="00B321CF">
        <w:rPr>
          <w:b/>
          <w:sz w:val="52"/>
          <w:szCs w:val="52"/>
        </w:rPr>
        <w:t>М</w:t>
      </w:r>
      <w:r w:rsidR="00AC1588" w:rsidRPr="008E38DD">
        <w:rPr>
          <w:b/>
          <w:sz w:val="52"/>
          <w:szCs w:val="52"/>
        </w:rPr>
        <w:t xml:space="preserve"> </w:t>
      </w:r>
      <w:r w:rsidRPr="00B321CF">
        <w:rPr>
          <w:b/>
          <w:sz w:val="52"/>
          <w:szCs w:val="52"/>
        </w:rPr>
        <w:t>Я</w:t>
      </w:r>
      <w:r w:rsidR="00AC1588" w:rsidRPr="008E38DD">
        <w:rPr>
          <w:b/>
          <w:sz w:val="52"/>
          <w:szCs w:val="52"/>
        </w:rPr>
        <w:t xml:space="preserve"> </w:t>
      </w:r>
      <w:r w:rsidRPr="00B321CF">
        <w:rPr>
          <w:b/>
          <w:sz w:val="52"/>
          <w:szCs w:val="52"/>
        </w:rPr>
        <w:t>Т</w:t>
      </w:r>
      <w:r w:rsidR="00AC1588" w:rsidRPr="008E38DD">
        <w:rPr>
          <w:b/>
          <w:sz w:val="52"/>
          <w:szCs w:val="52"/>
        </w:rPr>
        <w:t xml:space="preserve"> </w:t>
      </w:r>
      <w:r w:rsidRPr="00B321CF">
        <w:rPr>
          <w:b/>
          <w:sz w:val="52"/>
          <w:szCs w:val="52"/>
        </w:rPr>
        <w:t>К</w:t>
      </w:r>
      <w:r w:rsidR="00AC1588" w:rsidRPr="008E38DD">
        <w:rPr>
          <w:b/>
          <w:sz w:val="52"/>
          <w:szCs w:val="52"/>
        </w:rPr>
        <w:t xml:space="preserve"> </w:t>
      </w:r>
      <w:r w:rsidRPr="00B321CF">
        <w:rPr>
          <w:b/>
          <w:sz w:val="52"/>
          <w:szCs w:val="52"/>
        </w:rPr>
        <w:t>А</w:t>
      </w:r>
    </w:p>
    <w:p w:rsidR="0062565E" w:rsidRPr="00B321CF" w:rsidRDefault="0062565E" w:rsidP="00A12EFC">
      <w:pPr>
        <w:pStyle w:val="a3"/>
        <w:tabs>
          <w:tab w:val="left" w:pos="0"/>
          <w:tab w:val="left" w:pos="284"/>
        </w:tabs>
        <w:spacing w:before="0" w:beforeAutospacing="0" w:after="0" w:afterAutospacing="0"/>
        <w:jc w:val="center"/>
        <w:rPr>
          <w:sz w:val="40"/>
          <w:szCs w:val="40"/>
        </w:rPr>
      </w:pPr>
      <w:r w:rsidRPr="00B321CF">
        <w:rPr>
          <w:sz w:val="56"/>
          <w:szCs w:val="56"/>
        </w:rPr>
        <w:br/>
      </w:r>
      <w:r w:rsidRPr="00B321CF">
        <w:rPr>
          <w:sz w:val="40"/>
          <w:szCs w:val="40"/>
        </w:rPr>
        <w:t>соотечественнику, желающему принять участие</w:t>
      </w:r>
      <w:r w:rsidR="008E38DD">
        <w:rPr>
          <w:sz w:val="40"/>
          <w:szCs w:val="40"/>
        </w:rPr>
        <w:br/>
      </w:r>
      <w:r w:rsidRPr="00B321CF">
        <w:rPr>
          <w:sz w:val="40"/>
          <w:szCs w:val="40"/>
        </w:rPr>
        <w:t xml:space="preserve">в Государственной программе по оказанию содействия добровольному переселению </w:t>
      </w:r>
      <w:r w:rsidR="008A0649" w:rsidRPr="00B321CF">
        <w:rPr>
          <w:sz w:val="40"/>
          <w:szCs w:val="40"/>
        </w:rPr>
        <w:t>в</w:t>
      </w:r>
      <w:r w:rsidRPr="00B321CF">
        <w:rPr>
          <w:sz w:val="40"/>
          <w:szCs w:val="40"/>
        </w:rPr>
        <w:t xml:space="preserve"> Российскую Федерацию соотечественников,</w:t>
      </w:r>
      <w:r w:rsidR="008A0649" w:rsidRPr="00B321CF">
        <w:rPr>
          <w:sz w:val="40"/>
          <w:szCs w:val="40"/>
        </w:rPr>
        <w:t xml:space="preserve"> </w:t>
      </w:r>
      <w:r w:rsidRPr="00B321CF">
        <w:rPr>
          <w:sz w:val="40"/>
          <w:szCs w:val="40"/>
        </w:rPr>
        <w:t>проживающих за рубежом</w:t>
      </w:r>
    </w:p>
    <w:p w:rsidR="0062565E" w:rsidRPr="00B321CF" w:rsidRDefault="0062565E" w:rsidP="00A12EFC">
      <w:pPr>
        <w:pStyle w:val="a3"/>
        <w:tabs>
          <w:tab w:val="left" w:pos="0"/>
          <w:tab w:val="left" w:pos="284"/>
        </w:tabs>
        <w:spacing w:before="0" w:beforeAutospacing="0" w:after="0" w:afterAutospacing="0"/>
        <w:jc w:val="center"/>
        <w:rPr>
          <w:sz w:val="40"/>
          <w:szCs w:val="40"/>
        </w:rPr>
      </w:pPr>
    </w:p>
    <w:p w:rsidR="0062565E" w:rsidRPr="00B321CF" w:rsidRDefault="0062565E" w:rsidP="00A34EEC">
      <w:pPr>
        <w:pStyle w:val="a3"/>
        <w:tabs>
          <w:tab w:val="left" w:pos="0"/>
          <w:tab w:val="left" w:pos="284"/>
        </w:tabs>
        <w:spacing w:before="0" w:beforeAutospacing="0" w:after="0" w:afterAutospacing="0"/>
        <w:ind w:left="-1134" w:right="-676"/>
        <w:jc w:val="both"/>
        <w:rPr>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both"/>
        <w:rPr>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both"/>
        <w:rPr>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both"/>
        <w:rPr>
          <w:sz w:val="28"/>
          <w:szCs w:val="28"/>
        </w:rPr>
      </w:pPr>
    </w:p>
    <w:p w:rsidR="00EF0E5E" w:rsidRPr="00B321CF" w:rsidRDefault="00EF0E5E" w:rsidP="00A34EEC">
      <w:pPr>
        <w:pStyle w:val="a3"/>
        <w:tabs>
          <w:tab w:val="left" w:pos="0"/>
          <w:tab w:val="left" w:pos="284"/>
        </w:tabs>
        <w:spacing w:before="0" w:beforeAutospacing="0" w:after="0" w:afterAutospacing="0"/>
        <w:ind w:left="-1134" w:right="-676"/>
        <w:jc w:val="center"/>
        <w:rPr>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jc w:val="center"/>
        <w:rPr>
          <w:b/>
          <w:bCs/>
          <w:sz w:val="28"/>
          <w:szCs w:val="28"/>
        </w:rPr>
      </w:pPr>
    </w:p>
    <w:p w:rsidR="0062565E" w:rsidRDefault="0062565E" w:rsidP="00A34EEC">
      <w:pPr>
        <w:pStyle w:val="a3"/>
        <w:tabs>
          <w:tab w:val="left" w:pos="0"/>
          <w:tab w:val="left" w:pos="284"/>
        </w:tabs>
        <w:spacing w:before="0" w:beforeAutospacing="0" w:after="0" w:afterAutospacing="0"/>
        <w:ind w:left="-1134" w:right="-676"/>
        <w:jc w:val="center"/>
        <w:rPr>
          <w:b/>
          <w:bCs/>
          <w:sz w:val="28"/>
          <w:szCs w:val="28"/>
        </w:rPr>
      </w:pPr>
    </w:p>
    <w:p w:rsidR="00071DB1" w:rsidRDefault="00071DB1" w:rsidP="00A34EEC">
      <w:pPr>
        <w:pStyle w:val="a3"/>
        <w:tabs>
          <w:tab w:val="left" w:pos="0"/>
          <w:tab w:val="left" w:pos="284"/>
        </w:tabs>
        <w:spacing w:before="0" w:beforeAutospacing="0" w:after="0" w:afterAutospacing="0"/>
        <w:ind w:left="-1134" w:right="-676"/>
        <w:jc w:val="center"/>
        <w:rPr>
          <w:b/>
          <w:bCs/>
          <w:sz w:val="28"/>
          <w:szCs w:val="28"/>
        </w:rPr>
      </w:pPr>
    </w:p>
    <w:p w:rsidR="00071DB1" w:rsidRDefault="00071DB1" w:rsidP="00A34EEC">
      <w:pPr>
        <w:pStyle w:val="a3"/>
        <w:tabs>
          <w:tab w:val="left" w:pos="0"/>
          <w:tab w:val="left" w:pos="284"/>
        </w:tabs>
        <w:spacing w:before="0" w:beforeAutospacing="0" w:after="0" w:afterAutospacing="0"/>
        <w:ind w:left="-1134" w:right="-676"/>
        <w:jc w:val="center"/>
        <w:rPr>
          <w:b/>
          <w:bCs/>
          <w:sz w:val="28"/>
          <w:szCs w:val="28"/>
        </w:rPr>
      </w:pPr>
    </w:p>
    <w:p w:rsidR="00071DB1" w:rsidRPr="00B321CF" w:rsidRDefault="00071DB1" w:rsidP="00A34EEC">
      <w:pPr>
        <w:pStyle w:val="a3"/>
        <w:tabs>
          <w:tab w:val="left" w:pos="0"/>
          <w:tab w:val="left" w:pos="284"/>
        </w:tabs>
        <w:spacing w:before="0" w:beforeAutospacing="0" w:after="0" w:afterAutospacing="0"/>
        <w:ind w:left="-1134" w:right="-676"/>
        <w:jc w:val="center"/>
        <w:rPr>
          <w:b/>
          <w:bCs/>
          <w:sz w:val="28"/>
          <w:szCs w:val="28"/>
        </w:rPr>
      </w:pPr>
    </w:p>
    <w:p w:rsidR="0062565E" w:rsidRPr="00B321CF" w:rsidRDefault="0062565E" w:rsidP="00A34EEC">
      <w:pPr>
        <w:pStyle w:val="a3"/>
        <w:tabs>
          <w:tab w:val="left" w:pos="0"/>
          <w:tab w:val="left" w:pos="284"/>
        </w:tabs>
        <w:spacing w:before="0" w:beforeAutospacing="0" w:after="0" w:afterAutospacing="0"/>
        <w:ind w:left="-1134" w:right="-676"/>
        <w:rPr>
          <w:b/>
          <w:bCs/>
          <w:sz w:val="28"/>
          <w:szCs w:val="28"/>
        </w:rPr>
      </w:pPr>
    </w:p>
    <w:p w:rsidR="008E38DD" w:rsidRDefault="008E38DD" w:rsidP="00A34EEC">
      <w:pPr>
        <w:pStyle w:val="a3"/>
        <w:tabs>
          <w:tab w:val="left" w:pos="0"/>
          <w:tab w:val="left" w:pos="284"/>
        </w:tabs>
        <w:spacing w:before="0" w:beforeAutospacing="0" w:after="0" w:afterAutospacing="0"/>
        <w:ind w:left="-1134" w:right="-676"/>
        <w:jc w:val="center"/>
        <w:rPr>
          <w:b/>
          <w:sz w:val="32"/>
          <w:szCs w:val="32"/>
        </w:rPr>
      </w:pPr>
    </w:p>
    <w:p w:rsidR="0062565E" w:rsidRPr="00B321CF" w:rsidRDefault="0083283B" w:rsidP="00A12EFC">
      <w:pPr>
        <w:pStyle w:val="a3"/>
        <w:tabs>
          <w:tab w:val="left" w:pos="0"/>
          <w:tab w:val="left" w:pos="284"/>
        </w:tabs>
        <w:spacing w:before="0" w:beforeAutospacing="0" w:after="0" w:afterAutospacing="0"/>
        <w:jc w:val="center"/>
        <w:rPr>
          <w:b/>
          <w:sz w:val="32"/>
          <w:szCs w:val="32"/>
        </w:rPr>
      </w:pPr>
      <w:r w:rsidRPr="00B321CF">
        <w:rPr>
          <w:b/>
          <w:sz w:val="32"/>
          <w:szCs w:val="32"/>
        </w:rPr>
        <w:t>201</w:t>
      </w:r>
      <w:r w:rsidR="00BB2139">
        <w:rPr>
          <w:b/>
          <w:sz w:val="32"/>
          <w:szCs w:val="32"/>
        </w:rPr>
        <w:t>9</w:t>
      </w:r>
    </w:p>
    <w:p w:rsidR="0062565E" w:rsidRPr="00542D40" w:rsidRDefault="0062565E" w:rsidP="00A12EFC">
      <w:pPr>
        <w:pStyle w:val="a3"/>
        <w:spacing w:before="0" w:beforeAutospacing="0" w:after="0" w:afterAutospacing="0"/>
        <w:jc w:val="center"/>
        <w:rPr>
          <w:b/>
          <w:bCs/>
          <w:sz w:val="34"/>
          <w:szCs w:val="34"/>
          <w:highlight w:val="yellow"/>
        </w:rPr>
      </w:pPr>
    </w:p>
    <w:p w:rsidR="0078639E" w:rsidRPr="00A34EEC" w:rsidRDefault="0078639E" w:rsidP="00EB1940">
      <w:pPr>
        <w:autoSpaceDE w:val="0"/>
        <w:autoSpaceDN w:val="0"/>
        <w:adjustRightInd w:val="0"/>
        <w:ind w:firstLine="709"/>
        <w:jc w:val="both"/>
        <w:rPr>
          <w:sz w:val="28"/>
          <w:szCs w:val="28"/>
        </w:rPr>
      </w:pPr>
      <w:r w:rsidRPr="00A34EEC">
        <w:rPr>
          <w:sz w:val="28"/>
          <w:szCs w:val="28"/>
        </w:rPr>
        <w:lastRenderedPageBreak/>
        <w:t>В целях создания благоприятных условий для осознанной реализации соотечественниками права на добровольное переселение в Российскую Федерацию в рамках и на условиях Государственной программы им должна быть предоставлена полная информация:</w:t>
      </w:r>
    </w:p>
    <w:p w:rsidR="00EB1940" w:rsidRDefault="00EB1940" w:rsidP="00EB1940">
      <w:pPr>
        <w:autoSpaceDE w:val="0"/>
        <w:autoSpaceDN w:val="0"/>
        <w:adjustRightInd w:val="0"/>
        <w:ind w:firstLine="709"/>
        <w:jc w:val="both"/>
        <w:rPr>
          <w:sz w:val="28"/>
          <w:szCs w:val="28"/>
        </w:rPr>
      </w:pPr>
      <w:r>
        <w:rPr>
          <w:sz w:val="28"/>
          <w:szCs w:val="28"/>
        </w:rPr>
        <w:t>о содержании Государственной программы, условиях переселения, необходимых административных процедурах, правах и обязательствах участников Государственной программы;</w:t>
      </w:r>
    </w:p>
    <w:p w:rsidR="00EB1940" w:rsidRDefault="00EB1940" w:rsidP="00EB1940">
      <w:pPr>
        <w:autoSpaceDE w:val="0"/>
        <w:autoSpaceDN w:val="0"/>
        <w:adjustRightInd w:val="0"/>
        <w:ind w:firstLine="709"/>
        <w:jc w:val="both"/>
        <w:rPr>
          <w:sz w:val="28"/>
          <w:szCs w:val="28"/>
        </w:rPr>
      </w:pPr>
      <w:r>
        <w:rPr>
          <w:sz w:val="28"/>
          <w:szCs w:val="28"/>
        </w:rPr>
        <w:t>о мерах социальной поддержки, в том числе установленных для отдельных категорий граждан, медицинском обеспечении, жилищном обустройстве, размерах предоставляемых гарантий и компенсаций;</w:t>
      </w:r>
    </w:p>
    <w:p w:rsidR="00EB1940" w:rsidRDefault="00EB1940" w:rsidP="00EB1940">
      <w:pPr>
        <w:autoSpaceDE w:val="0"/>
        <w:autoSpaceDN w:val="0"/>
        <w:adjustRightInd w:val="0"/>
        <w:ind w:firstLine="709"/>
        <w:jc w:val="both"/>
        <w:rPr>
          <w:sz w:val="28"/>
          <w:szCs w:val="28"/>
        </w:rPr>
      </w:pPr>
      <w:r>
        <w:rPr>
          <w:sz w:val="28"/>
          <w:szCs w:val="28"/>
        </w:rPr>
        <w:t>о возможности ведения предпринимательской деятельности и о мерах ее государственной поддержки в Российской Федерации, о программах поддержки и развития малого бизнеса и предпринимательства, реализуемых в субъектах Российской Федерации;</w:t>
      </w:r>
    </w:p>
    <w:p w:rsidR="00EB1940" w:rsidRDefault="00EB1940" w:rsidP="00EB1940">
      <w:pPr>
        <w:autoSpaceDE w:val="0"/>
        <w:autoSpaceDN w:val="0"/>
        <w:adjustRightInd w:val="0"/>
        <w:ind w:firstLine="709"/>
        <w:jc w:val="both"/>
        <w:rPr>
          <w:sz w:val="28"/>
          <w:szCs w:val="28"/>
        </w:rPr>
      </w:pPr>
      <w:r>
        <w:rPr>
          <w:sz w:val="28"/>
          <w:szCs w:val="28"/>
        </w:rPr>
        <w:t xml:space="preserve">о территориях вселения, где для потенциальных участников Государственной программы в соответствии с их специальностью </w:t>
      </w:r>
      <w:r>
        <w:rPr>
          <w:sz w:val="28"/>
          <w:szCs w:val="28"/>
        </w:rPr>
        <w:br/>
        <w:t>и квалификацией имеются наиболее благоприятные возможности приложения их труда;</w:t>
      </w:r>
    </w:p>
    <w:p w:rsidR="00EB1940" w:rsidRDefault="00EB1940" w:rsidP="00EB1940">
      <w:pPr>
        <w:autoSpaceDE w:val="0"/>
        <w:autoSpaceDN w:val="0"/>
        <w:adjustRightInd w:val="0"/>
        <w:ind w:firstLine="709"/>
        <w:jc w:val="both"/>
        <w:rPr>
          <w:sz w:val="28"/>
          <w:szCs w:val="28"/>
        </w:rPr>
      </w:pPr>
      <w:r>
        <w:rPr>
          <w:sz w:val="28"/>
          <w:szCs w:val="28"/>
        </w:rPr>
        <w:t>о возможностях трудоустройства участников Государственной программы и членов их семей на территории вселения;</w:t>
      </w:r>
    </w:p>
    <w:p w:rsidR="00EB1940" w:rsidRDefault="00EB1940" w:rsidP="00EB1940">
      <w:pPr>
        <w:autoSpaceDE w:val="0"/>
        <w:autoSpaceDN w:val="0"/>
        <w:adjustRightInd w:val="0"/>
        <w:ind w:firstLine="709"/>
        <w:jc w:val="both"/>
        <w:rPr>
          <w:sz w:val="28"/>
          <w:szCs w:val="28"/>
        </w:rPr>
      </w:pPr>
      <w:r>
        <w:rPr>
          <w:sz w:val="28"/>
          <w:szCs w:val="28"/>
        </w:rPr>
        <w:t>о возможностях получения (продолжения) общего образования, среднего профессионального образования и высшего образования, а также профессионального обучения и дополнительного образования.</w:t>
      </w:r>
    </w:p>
    <w:p w:rsidR="008313F7" w:rsidRPr="00A34EEC" w:rsidRDefault="008313F7" w:rsidP="00CB55BA">
      <w:pPr>
        <w:pStyle w:val="a3"/>
        <w:spacing w:before="0" w:beforeAutospacing="0" w:after="0" w:afterAutospacing="0"/>
        <w:ind w:firstLine="709"/>
        <w:jc w:val="both"/>
        <w:rPr>
          <w:sz w:val="28"/>
          <w:szCs w:val="28"/>
        </w:rPr>
      </w:pPr>
      <w:r w:rsidRPr="00A34EEC">
        <w:rPr>
          <w:sz w:val="28"/>
          <w:szCs w:val="28"/>
        </w:rPr>
        <w:t>Для этого формируются официальный информационный пакет</w:t>
      </w:r>
      <w:r w:rsidR="00376626" w:rsidRPr="00A34EEC">
        <w:rPr>
          <w:sz w:val="28"/>
          <w:szCs w:val="28"/>
        </w:rPr>
        <w:t xml:space="preserve"> </w:t>
      </w:r>
      <w:r w:rsidR="00D15256">
        <w:rPr>
          <w:sz w:val="28"/>
          <w:szCs w:val="28"/>
        </w:rPr>
        <w:br/>
      </w:r>
      <w:r w:rsidRPr="00A34EEC">
        <w:rPr>
          <w:sz w:val="28"/>
          <w:szCs w:val="28"/>
        </w:rPr>
        <w:t>о Государственной программе, комп</w:t>
      </w:r>
      <w:r w:rsidR="00376626" w:rsidRPr="00A34EEC">
        <w:rPr>
          <w:sz w:val="28"/>
          <w:szCs w:val="28"/>
        </w:rPr>
        <w:t>лекты информационных материалов</w:t>
      </w:r>
      <w:r w:rsidRPr="00A34EEC">
        <w:rPr>
          <w:sz w:val="28"/>
          <w:szCs w:val="28"/>
        </w:rPr>
        <w:t xml:space="preserve"> </w:t>
      </w:r>
      <w:r w:rsidR="00D15256">
        <w:rPr>
          <w:sz w:val="28"/>
          <w:szCs w:val="28"/>
        </w:rPr>
        <w:br/>
      </w:r>
      <w:r w:rsidRPr="00A34EEC">
        <w:rPr>
          <w:sz w:val="28"/>
          <w:szCs w:val="28"/>
        </w:rPr>
        <w:t xml:space="preserve">о проектах переселения, разработанных субъектами Российской Федерации, </w:t>
      </w:r>
      <w:r w:rsidR="00D15256">
        <w:rPr>
          <w:sz w:val="28"/>
          <w:szCs w:val="28"/>
        </w:rPr>
        <w:br/>
      </w:r>
      <w:r w:rsidRPr="00A34EEC">
        <w:rPr>
          <w:sz w:val="28"/>
          <w:szCs w:val="28"/>
        </w:rPr>
        <w:t>и информационный ресурс, включающий в себя информацию о возможностях приема, трудоу</w:t>
      </w:r>
      <w:r w:rsidR="00376626" w:rsidRPr="00A34EEC">
        <w:rPr>
          <w:sz w:val="28"/>
          <w:szCs w:val="28"/>
        </w:rPr>
        <w:t xml:space="preserve">стройства и условиях проживания </w:t>
      </w:r>
      <w:r w:rsidRPr="00A34EEC">
        <w:rPr>
          <w:sz w:val="28"/>
          <w:szCs w:val="28"/>
        </w:rPr>
        <w:t xml:space="preserve">на конкретных территориях вселения. </w:t>
      </w:r>
    </w:p>
    <w:p w:rsidR="008313F7" w:rsidRPr="00A34EEC" w:rsidRDefault="008313F7" w:rsidP="00CB55BA">
      <w:pPr>
        <w:pStyle w:val="a3"/>
        <w:spacing w:before="0" w:beforeAutospacing="0" w:after="0" w:afterAutospacing="0"/>
        <w:ind w:firstLine="709"/>
        <w:jc w:val="both"/>
        <w:rPr>
          <w:sz w:val="28"/>
          <w:szCs w:val="28"/>
        </w:rPr>
      </w:pPr>
      <w:r w:rsidRPr="00A34EEC">
        <w:rPr>
          <w:sz w:val="28"/>
          <w:szCs w:val="28"/>
        </w:rPr>
        <w:t>Оказание содействия добровольному переселению в Российскую Федерацию соотечественников, проживающих за р</w:t>
      </w:r>
      <w:r w:rsidR="00376626" w:rsidRPr="00A34EEC">
        <w:rPr>
          <w:sz w:val="28"/>
          <w:szCs w:val="28"/>
        </w:rPr>
        <w:t xml:space="preserve">убежом, осуществляется </w:t>
      </w:r>
      <w:r w:rsidR="00D15256">
        <w:rPr>
          <w:sz w:val="28"/>
          <w:szCs w:val="28"/>
        </w:rPr>
        <w:br/>
      </w:r>
      <w:r w:rsidRPr="00A34EEC">
        <w:rPr>
          <w:sz w:val="28"/>
          <w:szCs w:val="28"/>
        </w:rPr>
        <w:t xml:space="preserve">в рамках и на условиях Государственной программы и региональных программ переселения, разработанных субъектами Российской Федерации </w:t>
      </w:r>
      <w:r w:rsidR="00D15256">
        <w:rPr>
          <w:sz w:val="28"/>
          <w:szCs w:val="28"/>
        </w:rPr>
        <w:br/>
      </w:r>
      <w:r w:rsidRPr="00A34EEC">
        <w:rPr>
          <w:sz w:val="28"/>
          <w:szCs w:val="28"/>
        </w:rPr>
        <w:t>и согласованных Правительством Российской Федерации.</w:t>
      </w:r>
    </w:p>
    <w:p w:rsidR="008313F7" w:rsidRPr="00A34EEC" w:rsidRDefault="008313F7" w:rsidP="00CB55BA">
      <w:pPr>
        <w:pStyle w:val="a3"/>
        <w:spacing w:before="0" w:beforeAutospacing="0" w:after="0" w:afterAutospacing="0"/>
        <w:ind w:firstLine="709"/>
        <w:jc w:val="both"/>
        <w:rPr>
          <w:sz w:val="28"/>
          <w:szCs w:val="28"/>
        </w:rPr>
      </w:pPr>
      <w:r w:rsidRPr="00A34EEC">
        <w:rPr>
          <w:sz w:val="28"/>
          <w:szCs w:val="28"/>
        </w:rPr>
        <w:t>Организация и обеспечение работы с участниками Государственной программы осуществляется в соответствии с нормативными правовыми актами Российской Федерации.</w:t>
      </w:r>
    </w:p>
    <w:p w:rsidR="008313F7" w:rsidRPr="00A34EEC" w:rsidRDefault="008313F7" w:rsidP="00CB55BA">
      <w:pPr>
        <w:pStyle w:val="a3"/>
        <w:spacing w:before="0" w:beforeAutospacing="0" w:after="0" w:afterAutospacing="0"/>
        <w:ind w:firstLine="709"/>
        <w:jc w:val="both"/>
        <w:rPr>
          <w:sz w:val="28"/>
          <w:szCs w:val="28"/>
        </w:rPr>
      </w:pPr>
      <w:r w:rsidRPr="00A34EEC">
        <w:rPr>
          <w:sz w:val="28"/>
          <w:szCs w:val="28"/>
        </w:rPr>
        <w:t xml:space="preserve">Исполнителями Государственной программы являются федеральные органы исполнительной власти и органы </w:t>
      </w:r>
      <w:r w:rsidR="001805C8" w:rsidRPr="00A34EEC">
        <w:rPr>
          <w:sz w:val="28"/>
          <w:szCs w:val="28"/>
        </w:rPr>
        <w:t xml:space="preserve">исполнительной </w:t>
      </w:r>
      <w:r w:rsidRPr="00A34EEC">
        <w:rPr>
          <w:sz w:val="28"/>
          <w:szCs w:val="28"/>
        </w:rPr>
        <w:t xml:space="preserve">власти субъектов Российской Федерации. </w:t>
      </w:r>
    </w:p>
    <w:p w:rsidR="008313F7" w:rsidRDefault="008313F7" w:rsidP="00EB63D1">
      <w:pPr>
        <w:pStyle w:val="a3"/>
        <w:spacing w:before="0" w:beforeAutospacing="0" w:after="0" w:afterAutospacing="0"/>
        <w:ind w:firstLine="709"/>
        <w:jc w:val="center"/>
        <w:rPr>
          <w:b/>
          <w:bCs/>
          <w:sz w:val="34"/>
          <w:szCs w:val="34"/>
          <w:highlight w:val="yellow"/>
        </w:rPr>
      </w:pPr>
    </w:p>
    <w:p w:rsidR="00EB1940" w:rsidRDefault="00EB1940" w:rsidP="00EB63D1">
      <w:pPr>
        <w:pStyle w:val="a3"/>
        <w:spacing w:before="0" w:beforeAutospacing="0" w:after="0" w:afterAutospacing="0"/>
        <w:ind w:firstLine="709"/>
        <w:jc w:val="center"/>
        <w:rPr>
          <w:b/>
          <w:bCs/>
          <w:sz w:val="34"/>
          <w:szCs w:val="34"/>
          <w:highlight w:val="yellow"/>
        </w:rPr>
      </w:pPr>
    </w:p>
    <w:p w:rsidR="00EB1940" w:rsidRDefault="00EB1940" w:rsidP="00EB63D1">
      <w:pPr>
        <w:pStyle w:val="a3"/>
        <w:spacing w:before="0" w:beforeAutospacing="0" w:after="0" w:afterAutospacing="0"/>
        <w:ind w:firstLine="709"/>
        <w:jc w:val="center"/>
        <w:rPr>
          <w:b/>
          <w:bCs/>
          <w:sz w:val="34"/>
          <w:szCs w:val="34"/>
          <w:highlight w:val="yellow"/>
        </w:rPr>
      </w:pPr>
    </w:p>
    <w:p w:rsidR="00EB1940" w:rsidRPr="00542D40" w:rsidRDefault="00EB1940" w:rsidP="00EB63D1">
      <w:pPr>
        <w:pStyle w:val="a3"/>
        <w:spacing w:before="0" w:beforeAutospacing="0" w:after="0" w:afterAutospacing="0"/>
        <w:ind w:firstLine="709"/>
        <w:jc w:val="center"/>
        <w:rPr>
          <w:b/>
          <w:bCs/>
          <w:sz w:val="34"/>
          <w:szCs w:val="34"/>
          <w:highlight w:val="yellow"/>
        </w:rPr>
      </w:pPr>
    </w:p>
    <w:p w:rsidR="0062565E" w:rsidRPr="00A34EEC" w:rsidRDefault="00EF0E5E" w:rsidP="00EB63D1">
      <w:pPr>
        <w:pStyle w:val="11"/>
        <w:rPr>
          <w:color w:val="FF0000"/>
          <w:sz w:val="32"/>
          <w:szCs w:val="32"/>
        </w:rPr>
      </w:pPr>
      <w:r w:rsidRPr="00A34EEC">
        <w:rPr>
          <w:color w:val="FF0000"/>
          <w:sz w:val="32"/>
          <w:szCs w:val="32"/>
        </w:rPr>
        <w:lastRenderedPageBreak/>
        <w:t>СТА</w:t>
      </w:r>
      <w:r w:rsidR="00A34EEC">
        <w:rPr>
          <w:color w:val="FF0000"/>
          <w:sz w:val="32"/>
          <w:szCs w:val="32"/>
        </w:rPr>
        <w:t xml:space="preserve">ТУС </w:t>
      </w:r>
      <w:r w:rsidR="001D0102">
        <w:rPr>
          <w:color w:val="FF0000"/>
          <w:sz w:val="32"/>
          <w:szCs w:val="32"/>
        </w:rPr>
        <w:t>СООТЕЧЕСТВЕННИКА,</w:t>
      </w:r>
      <w:r w:rsidR="001D0102" w:rsidRPr="00A34EEC">
        <w:rPr>
          <w:color w:val="FF0000"/>
          <w:sz w:val="32"/>
          <w:szCs w:val="32"/>
        </w:rPr>
        <w:t xml:space="preserve"> ПРЕДОСТАВЛЯЮЩИЙ</w:t>
      </w:r>
      <w:r w:rsidR="001C1105" w:rsidRPr="00A34EEC">
        <w:rPr>
          <w:color w:val="FF0000"/>
          <w:sz w:val="32"/>
          <w:szCs w:val="32"/>
        </w:rPr>
        <w:t xml:space="preserve"> </w:t>
      </w:r>
      <w:r w:rsidRPr="00A34EEC">
        <w:rPr>
          <w:color w:val="FF0000"/>
          <w:sz w:val="32"/>
          <w:szCs w:val="32"/>
        </w:rPr>
        <w:t>ПРАВО НА УЧАСТИЕ</w:t>
      </w:r>
    </w:p>
    <w:p w:rsidR="00A8667E" w:rsidRPr="00A34EEC" w:rsidRDefault="00EF0E5E" w:rsidP="00EB63D1">
      <w:pPr>
        <w:pStyle w:val="11"/>
        <w:rPr>
          <w:color w:val="FF0000"/>
          <w:sz w:val="32"/>
          <w:szCs w:val="32"/>
        </w:rPr>
      </w:pPr>
      <w:r w:rsidRPr="00A34EEC">
        <w:rPr>
          <w:color w:val="FF0000"/>
          <w:sz w:val="32"/>
          <w:szCs w:val="32"/>
        </w:rPr>
        <w:t xml:space="preserve">В ГОСУДАРСТВЕННОЙ </w:t>
      </w:r>
      <w:r w:rsidR="00F07207" w:rsidRPr="00A34EEC">
        <w:rPr>
          <w:color w:val="FF0000"/>
          <w:sz w:val="32"/>
          <w:szCs w:val="32"/>
        </w:rPr>
        <w:t>ПРОГРАММЕ</w:t>
      </w:r>
    </w:p>
    <w:p w:rsidR="00D15256" w:rsidRDefault="00371BC2" w:rsidP="00CB55BA">
      <w:pPr>
        <w:autoSpaceDE w:val="0"/>
        <w:autoSpaceDN w:val="0"/>
        <w:adjustRightInd w:val="0"/>
        <w:ind w:firstLine="709"/>
        <w:jc w:val="both"/>
        <w:rPr>
          <w:sz w:val="28"/>
          <w:szCs w:val="28"/>
        </w:rPr>
      </w:pPr>
      <w:r w:rsidRPr="00A34EEC">
        <w:rPr>
          <w:sz w:val="28"/>
          <w:szCs w:val="28"/>
        </w:rPr>
        <w:t xml:space="preserve">Участие в Государственной программе вправе принять соотечественники, проживающие за рубежом, </w:t>
      </w:r>
      <w:r w:rsidR="00713501" w:rsidRPr="00A34EEC">
        <w:rPr>
          <w:sz w:val="28"/>
          <w:szCs w:val="28"/>
        </w:rPr>
        <w:t xml:space="preserve">постоянно или временно проживающие </w:t>
      </w:r>
      <w:r w:rsidR="00D15256">
        <w:rPr>
          <w:sz w:val="28"/>
          <w:szCs w:val="28"/>
        </w:rPr>
        <w:br/>
      </w:r>
      <w:r w:rsidR="00713501" w:rsidRPr="00A34EEC">
        <w:rPr>
          <w:sz w:val="28"/>
          <w:szCs w:val="28"/>
        </w:rPr>
        <w:t>в Российской Федерации на законном основании</w:t>
      </w:r>
      <w:r w:rsidR="005C27A3" w:rsidRPr="00A34EEC">
        <w:rPr>
          <w:sz w:val="28"/>
          <w:szCs w:val="28"/>
        </w:rPr>
        <w:t xml:space="preserve"> </w:t>
      </w:r>
      <w:r w:rsidR="00D15256">
        <w:rPr>
          <w:sz w:val="28"/>
          <w:szCs w:val="28"/>
        </w:rPr>
        <w:t xml:space="preserve">либо прибывшие </w:t>
      </w:r>
      <w:r w:rsidR="00D15256">
        <w:rPr>
          <w:sz w:val="28"/>
          <w:szCs w:val="28"/>
        </w:rPr>
        <w:br/>
        <w:t>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w:t>
      </w:r>
    </w:p>
    <w:p w:rsidR="00870A23" w:rsidRPr="00A34EEC" w:rsidRDefault="00713501" w:rsidP="00CB55BA">
      <w:pPr>
        <w:autoSpaceDE w:val="0"/>
        <w:autoSpaceDN w:val="0"/>
        <w:adjustRightInd w:val="0"/>
        <w:ind w:firstLine="709"/>
        <w:jc w:val="both"/>
        <w:rPr>
          <w:sz w:val="28"/>
          <w:szCs w:val="28"/>
        </w:rPr>
      </w:pPr>
      <w:r w:rsidRPr="00A34EEC">
        <w:rPr>
          <w:sz w:val="28"/>
          <w:szCs w:val="28"/>
        </w:rPr>
        <w:t>В соответствии со статьей</w:t>
      </w:r>
      <w:r w:rsidR="00371BC2" w:rsidRPr="00A34EEC">
        <w:rPr>
          <w:sz w:val="28"/>
          <w:szCs w:val="28"/>
        </w:rPr>
        <w:t xml:space="preserve"> 1 Федерального закона от 24 мая </w:t>
      </w:r>
      <w:smartTag w:uri="urn:schemas-microsoft-com:office:smarttags" w:element="metricconverter">
        <w:smartTagPr>
          <w:attr w:name="ProductID" w:val="1999 г"/>
        </w:smartTagPr>
        <w:r w:rsidR="00E15B79" w:rsidRPr="00A34EEC">
          <w:rPr>
            <w:sz w:val="28"/>
            <w:szCs w:val="28"/>
          </w:rPr>
          <w:t>1</w:t>
        </w:r>
        <w:r w:rsidR="00371BC2" w:rsidRPr="00A34EEC">
          <w:rPr>
            <w:sz w:val="28"/>
            <w:szCs w:val="28"/>
          </w:rPr>
          <w:t>999 г</w:t>
        </w:r>
      </w:smartTag>
      <w:r w:rsidR="00371BC2" w:rsidRPr="00A34EEC">
        <w:rPr>
          <w:sz w:val="28"/>
          <w:szCs w:val="28"/>
        </w:rPr>
        <w:t xml:space="preserve">. </w:t>
      </w:r>
      <w:r w:rsidR="00860498">
        <w:rPr>
          <w:sz w:val="28"/>
          <w:szCs w:val="28"/>
        </w:rPr>
        <w:br/>
      </w:r>
      <w:r w:rsidR="004F0A03" w:rsidRPr="00A34EEC">
        <w:rPr>
          <w:sz w:val="28"/>
          <w:szCs w:val="28"/>
        </w:rPr>
        <w:t xml:space="preserve">№ 99-ФЗ </w:t>
      </w:r>
      <w:r w:rsidR="00371BC2" w:rsidRPr="00A34EEC">
        <w:rPr>
          <w:sz w:val="28"/>
          <w:szCs w:val="28"/>
        </w:rPr>
        <w:t xml:space="preserve">«О государственной политике Российской Федерации в отношении соотечественников за рубежом» </w:t>
      </w:r>
      <w:r w:rsidR="00E15B79" w:rsidRPr="00A34EEC">
        <w:rPr>
          <w:sz w:val="28"/>
          <w:szCs w:val="28"/>
        </w:rPr>
        <w:t>соотечественниками являются лица, родившие</w:t>
      </w:r>
      <w:r w:rsidR="00870A23" w:rsidRPr="00A34EEC">
        <w:rPr>
          <w:sz w:val="28"/>
          <w:szCs w:val="28"/>
        </w:rPr>
        <w:t xml:space="preserve">ся в одном государстве, проживающие либо проживавшие в нем </w:t>
      </w:r>
      <w:r w:rsidR="00D15256">
        <w:rPr>
          <w:sz w:val="28"/>
          <w:szCs w:val="28"/>
        </w:rPr>
        <w:br/>
      </w:r>
      <w:r w:rsidR="00870A23" w:rsidRPr="00A34EEC">
        <w:rPr>
          <w:sz w:val="28"/>
          <w:szCs w:val="28"/>
        </w:rPr>
        <w:t>и обладающие признаками общности языка, истории, культурного наследия, традиций и обычаев, а также потомки указанных лиц по прямой нисходящей линии.</w:t>
      </w:r>
    </w:p>
    <w:p w:rsidR="00870A23" w:rsidRPr="00A34EEC" w:rsidRDefault="00870A23" w:rsidP="00CB55BA">
      <w:pPr>
        <w:ind w:firstLine="709"/>
        <w:jc w:val="both"/>
        <w:rPr>
          <w:sz w:val="28"/>
          <w:szCs w:val="28"/>
        </w:rPr>
      </w:pPr>
      <w:r w:rsidRPr="00A34EEC">
        <w:rPr>
          <w:sz w:val="28"/>
          <w:szCs w:val="28"/>
        </w:rPr>
        <w:t>Согласно положениям Федерального закона к соотечественникам относятся:</w:t>
      </w:r>
    </w:p>
    <w:p w:rsidR="00870A23" w:rsidRPr="00A34EEC" w:rsidRDefault="00870A23" w:rsidP="00CB55BA">
      <w:pPr>
        <w:ind w:firstLine="709"/>
        <w:jc w:val="both"/>
        <w:rPr>
          <w:sz w:val="28"/>
          <w:szCs w:val="28"/>
        </w:rPr>
      </w:pPr>
      <w:r w:rsidRPr="00A34EEC">
        <w:rPr>
          <w:sz w:val="28"/>
          <w:szCs w:val="28"/>
        </w:rPr>
        <w:t>российские граждане, постоянно проживающие за пределами территории Российской Федерации;</w:t>
      </w:r>
    </w:p>
    <w:p w:rsidR="00371BC2" w:rsidRPr="00A34EEC" w:rsidRDefault="00371BC2" w:rsidP="00CB55BA">
      <w:pPr>
        <w:ind w:firstLine="709"/>
        <w:jc w:val="both"/>
        <w:rPr>
          <w:sz w:val="28"/>
          <w:szCs w:val="28"/>
        </w:rPr>
      </w:pPr>
      <w:r w:rsidRPr="00A34EEC">
        <w:rPr>
          <w:sz w:val="28"/>
          <w:szCs w:val="28"/>
        </w:rPr>
        <w:t xml:space="preserve">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w:t>
      </w:r>
      <w:r w:rsidR="00DB3247">
        <w:rPr>
          <w:sz w:val="28"/>
          <w:szCs w:val="28"/>
        </w:rPr>
        <w:br/>
      </w:r>
      <w:r w:rsidRPr="00A34EEC">
        <w:rPr>
          <w:sz w:val="28"/>
          <w:szCs w:val="28"/>
        </w:rPr>
        <w:t>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
    <w:p w:rsidR="00371BC2" w:rsidRPr="00A34EEC" w:rsidRDefault="00371BC2" w:rsidP="00CB55BA">
      <w:pPr>
        <w:ind w:firstLine="709"/>
        <w:jc w:val="both"/>
        <w:outlineLvl w:val="0"/>
        <w:rPr>
          <w:sz w:val="28"/>
          <w:szCs w:val="28"/>
        </w:rPr>
      </w:pPr>
      <w:r w:rsidRPr="00A34EEC">
        <w:rPr>
          <w:sz w:val="28"/>
          <w:szCs w:val="28"/>
        </w:rPr>
        <w:t>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w:t>
      </w:r>
    </w:p>
    <w:p w:rsidR="00371BC2" w:rsidRPr="00A34EEC" w:rsidRDefault="00371BC2" w:rsidP="00CB55BA">
      <w:pPr>
        <w:ind w:firstLine="709"/>
        <w:jc w:val="both"/>
        <w:outlineLvl w:val="0"/>
        <w:rPr>
          <w:sz w:val="28"/>
          <w:szCs w:val="28"/>
        </w:rPr>
      </w:pPr>
      <w:r w:rsidRPr="00A34EEC">
        <w:rPr>
          <w:sz w:val="28"/>
          <w:szCs w:val="28"/>
        </w:rPr>
        <w:t>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w:t>
      </w:r>
      <w:r w:rsidR="00562106" w:rsidRPr="00A34EEC">
        <w:rPr>
          <w:sz w:val="28"/>
          <w:szCs w:val="28"/>
        </w:rPr>
        <w:t>ства или лицами без гражданства.</w:t>
      </w:r>
    </w:p>
    <w:p w:rsidR="00562106" w:rsidRPr="00A34EEC" w:rsidRDefault="00562106" w:rsidP="00CB55BA">
      <w:pPr>
        <w:ind w:firstLine="709"/>
        <w:jc w:val="both"/>
        <w:rPr>
          <w:sz w:val="28"/>
          <w:szCs w:val="28"/>
        </w:rPr>
      </w:pPr>
      <w:r w:rsidRPr="00A34EEC">
        <w:rPr>
          <w:sz w:val="28"/>
          <w:szCs w:val="28"/>
        </w:rPr>
        <w:t xml:space="preserve">Граждане Российской Федерации, проживающие за пределами территории Российской Федерации, являются соотечественниками в силу гражданской принадлежности. Документом, подтверждающим их принадлежность </w:t>
      </w:r>
      <w:r w:rsidR="00953AC7">
        <w:rPr>
          <w:sz w:val="28"/>
          <w:szCs w:val="28"/>
        </w:rPr>
        <w:br/>
      </w:r>
      <w:r w:rsidRPr="00A34EEC">
        <w:rPr>
          <w:sz w:val="28"/>
          <w:szCs w:val="28"/>
        </w:rPr>
        <w:t>к соотечественникам, служит документ, удостоверяющий наличие гражданства Российской Федерации.</w:t>
      </w:r>
    </w:p>
    <w:p w:rsidR="00562106" w:rsidRPr="00A34EEC" w:rsidRDefault="00562106" w:rsidP="00CB55BA">
      <w:pPr>
        <w:ind w:firstLine="709"/>
        <w:jc w:val="both"/>
        <w:rPr>
          <w:sz w:val="28"/>
          <w:szCs w:val="28"/>
        </w:rPr>
      </w:pPr>
      <w:r w:rsidRPr="00A34EEC">
        <w:rPr>
          <w:sz w:val="28"/>
          <w:szCs w:val="28"/>
        </w:rPr>
        <w:t xml:space="preserve">Признание своей принадлежности к соотечественникам </w:t>
      </w:r>
      <w:r w:rsidR="00B0672F" w:rsidRPr="00A34EEC">
        <w:rPr>
          <w:sz w:val="28"/>
          <w:szCs w:val="28"/>
        </w:rPr>
        <w:t xml:space="preserve">иными вышеуказанными лицами </w:t>
      </w:r>
      <w:r w:rsidRPr="00A34EEC">
        <w:rPr>
          <w:sz w:val="28"/>
          <w:szCs w:val="28"/>
        </w:rPr>
        <w:t xml:space="preserve">является актом их самоидентификации, подкрепленным общественной либо профессиональной деятельностью </w:t>
      </w:r>
      <w:r w:rsidR="00D15256">
        <w:rPr>
          <w:sz w:val="28"/>
          <w:szCs w:val="28"/>
        </w:rPr>
        <w:br/>
      </w:r>
      <w:r w:rsidRPr="00A34EEC">
        <w:rPr>
          <w:sz w:val="28"/>
          <w:szCs w:val="28"/>
        </w:rPr>
        <w:t xml:space="preserve">по сохранению русского языка, родных языков народов Российской Федерации, развитию российской культуры за рубежом, укреплению дружественных отношений государств проживания соотечественников с Российской </w:t>
      </w:r>
      <w:r w:rsidRPr="00A34EEC">
        <w:rPr>
          <w:sz w:val="28"/>
          <w:szCs w:val="28"/>
        </w:rPr>
        <w:lastRenderedPageBreak/>
        <w:t xml:space="preserve">Федерацией, поддержке общественных объединений соотечественников </w:t>
      </w:r>
      <w:r w:rsidR="00D15256">
        <w:rPr>
          <w:sz w:val="28"/>
          <w:szCs w:val="28"/>
        </w:rPr>
        <w:br/>
      </w:r>
      <w:r w:rsidRPr="00A34EEC">
        <w:rPr>
          <w:sz w:val="28"/>
          <w:szCs w:val="28"/>
        </w:rPr>
        <w:t>и защите прав соотечественников либо иными свидетельствами свободного выбора данных лиц в пользу духовной и культурной связи с Российской Федерацией.</w:t>
      </w:r>
    </w:p>
    <w:p w:rsidR="00E23770" w:rsidRPr="00A34EEC" w:rsidRDefault="00E23770" w:rsidP="00CB55BA">
      <w:pPr>
        <w:ind w:firstLine="709"/>
        <w:jc w:val="both"/>
        <w:outlineLvl w:val="0"/>
        <w:rPr>
          <w:sz w:val="28"/>
          <w:szCs w:val="28"/>
        </w:rPr>
      </w:pPr>
      <w:r w:rsidRPr="00A34EEC">
        <w:rPr>
          <w:sz w:val="28"/>
          <w:szCs w:val="28"/>
        </w:rPr>
        <w:t xml:space="preserve">Соотечественники в соответствии с установленными Государственной программой условиями могут оформить свое участие в ней как в иностранном государстве (государстве своего постоянного проживания), так и на территории Российской Федерации. </w:t>
      </w:r>
    </w:p>
    <w:p w:rsidR="00BE2F74" w:rsidRPr="00A34EEC" w:rsidRDefault="00BE2F74" w:rsidP="00CB55BA">
      <w:pPr>
        <w:autoSpaceDE w:val="0"/>
        <w:autoSpaceDN w:val="0"/>
        <w:adjustRightInd w:val="0"/>
        <w:ind w:firstLine="709"/>
        <w:jc w:val="both"/>
        <w:rPr>
          <w:sz w:val="28"/>
          <w:szCs w:val="28"/>
        </w:rPr>
      </w:pPr>
      <w:r w:rsidRPr="00A34EEC">
        <w:rPr>
          <w:sz w:val="28"/>
          <w:szCs w:val="28"/>
        </w:rPr>
        <w:t>Участник</w:t>
      </w:r>
      <w:r w:rsidR="00037102" w:rsidRPr="00A34EEC">
        <w:rPr>
          <w:sz w:val="28"/>
          <w:szCs w:val="28"/>
        </w:rPr>
        <w:t>ом</w:t>
      </w:r>
      <w:r w:rsidRPr="00A34EEC">
        <w:rPr>
          <w:sz w:val="28"/>
          <w:szCs w:val="28"/>
        </w:rPr>
        <w:t xml:space="preserve"> Государственной программы </w:t>
      </w:r>
      <w:r w:rsidR="00037102" w:rsidRPr="00A34EEC">
        <w:rPr>
          <w:sz w:val="28"/>
          <w:szCs w:val="28"/>
        </w:rPr>
        <w:t>может быть</w:t>
      </w:r>
      <w:r w:rsidRPr="00A34EEC">
        <w:rPr>
          <w:sz w:val="28"/>
          <w:szCs w:val="28"/>
        </w:rPr>
        <w:t xml:space="preserve"> соотечественник, достигший возраста 18 лет, обладающий дееспособностью и соответствующий требованиям, установленным Государственной программой. </w:t>
      </w:r>
    </w:p>
    <w:p w:rsidR="00B54090" w:rsidRPr="00A34EEC" w:rsidRDefault="00B54090" w:rsidP="00CB55BA">
      <w:pPr>
        <w:ind w:firstLine="709"/>
        <w:jc w:val="both"/>
        <w:rPr>
          <w:sz w:val="28"/>
          <w:szCs w:val="28"/>
        </w:rPr>
      </w:pPr>
      <w:r w:rsidRPr="00A34EEC">
        <w:rPr>
          <w:sz w:val="28"/>
          <w:szCs w:val="28"/>
        </w:rPr>
        <w:t xml:space="preserve">Члены семьи участника Государственной программы – это лица, имеющие право на совместное переселение с ним в Российскую Федерацию, признаваемые таковыми законодательством Российской Федерации. </w:t>
      </w:r>
    </w:p>
    <w:p w:rsidR="00870A23" w:rsidRPr="00A34EEC" w:rsidRDefault="00E23770" w:rsidP="00CB55BA">
      <w:pPr>
        <w:ind w:firstLine="709"/>
        <w:jc w:val="both"/>
        <w:rPr>
          <w:sz w:val="28"/>
          <w:szCs w:val="28"/>
        </w:rPr>
      </w:pPr>
      <w:r w:rsidRPr="00A34EEC">
        <w:rPr>
          <w:sz w:val="28"/>
          <w:szCs w:val="28"/>
        </w:rPr>
        <w:t>Для участия в Государственной программе соотечественник и ч</w:t>
      </w:r>
      <w:r w:rsidR="00870A23" w:rsidRPr="00A34EEC">
        <w:rPr>
          <w:sz w:val="28"/>
          <w:szCs w:val="28"/>
        </w:rPr>
        <w:t xml:space="preserve">лены </w:t>
      </w:r>
      <w:r w:rsidR="002E6169">
        <w:rPr>
          <w:sz w:val="28"/>
          <w:szCs w:val="28"/>
        </w:rPr>
        <w:t xml:space="preserve">его </w:t>
      </w:r>
      <w:r w:rsidR="00870A23" w:rsidRPr="00A34EEC">
        <w:rPr>
          <w:sz w:val="28"/>
          <w:szCs w:val="28"/>
        </w:rPr>
        <w:t xml:space="preserve">семьи должны удовлетворять требованиям, предъявляемым для получения разрешения на временное проживание на территории Российской Федерации </w:t>
      </w:r>
      <w:r w:rsidR="00746ECA">
        <w:rPr>
          <w:sz w:val="28"/>
          <w:szCs w:val="28"/>
        </w:rPr>
        <w:br/>
      </w:r>
      <w:r w:rsidR="00870A23" w:rsidRPr="00A34EEC">
        <w:rPr>
          <w:sz w:val="28"/>
          <w:szCs w:val="28"/>
        </w:rPr>
        <w:t xml:space="preserve">(в случае если получение такого разрешения является необходимым). </w:t>
      </w:r>
    </w:p>
    <w:p w:rsidR="00E23770" w:rsidRPr="00A34EEC" w:rsidRDefault="00E23770" w:rsidP="00CB55BA">
      <w:pPr>
        <w:shd w:val="clear" w:color="auto" w:fill="FFFFFF"/>
        <w:tabs>
          <w:tab w:val="left" w:pos="9498"/>
        </w:tabs>
        <w:ind w:firstLine="709"/>
        <w:jc w:val="both"/>
        <w:rPr>
          <w:sz w:val="28"/>
          <w:szCs w:val="28"/>
        </w:rPr>
      </w:pPr>
      <w:r w:rsidRPr="00A34EEC">
        <w:rPr>
          <w:sz w:val="28"/>
          <w:szCs w:val="28"/>
        </w:rPr>
        <w:t>Соответствие необходимым для участия в Государственной программе требованиям устанавливается на основании представленных соотечественником документов и иных материалов, характеризующи</w:t>
      </w:r>
      <w:r w:rsidR="00B54090" w:rsidRPr="00A34EEC">
        <w:rPr>
          <w:sz w:val="28"/>
          <w:szCs w:val="28"/>
        </w:rPr>
        <w:t>х</w:t>
      </w:r>
      <w:r w:rsidRPr="00A34EEC">
        <w:rPr>
          <w:sz w:val="28"/>
          <w:szCs w:val="28"/>
        </w:rPr>
        <w:t xml:space="preserve"> </w:t>
      </w:r>
      <w:r w:rsidR="00562106" w:rsidRPr="00A34EEC">
        <w:rPr>
          <w:sz w:val="28"/>
          <w:szCs w:val="28"/>
        </w:rPr>
        <w:t xml:space="preserve">его </w:t>
      </w:r>
      <w:r w:rsidRPr="00A34EEC">
        <w:rPr>
          <w:sz w:val="28"/>
          <w:szCs w:val="28"/>
        </w:rPr>
        <w:t>личность</w:t>
      </w:r>
      <w:r w:rsidR="00562106" w:rsidRPr="00A34EEC">
        <w:rPr>
          <w:sz w:val="28"/>
          <w:szCs w:val="28"/>
        </w:rPr>
        <w:t>, а также</w:t>
      </w:r>
      <w:r w:rsidRPr="00A34EEC">
        <w:rPr>
          <w:sz w:val="28"/>
          <w:szCs w:val="28"/>
        </w:rPr>
        <w:t xml:space="preserve"> профессиональные навыки</w:t>
      </w:r>
      <w:r w:rsidR="00CE5602" w:rsidRPr="00A34EEC">
        <w:rPr>
          <w:sz w:val="28"/>
          <w:szCs w:val="28"/>
        </w:rPr>
        <w:t>,</w:t>
      </w:r>
      <w:r w:rsidRPr="00A34EEC">
        <w:rPr>
          <w:sz w:val="28"/>
          <w:szCs w:val="28"/>
        </w:rPr>
        <w:t xml:space="preserve"> умения</w:t>
      </w:r>
      <w:r w:rsidR="00F077F5" w:rsidRPr="00A34EEC">
        <w:rPr>
          <w:sz w:val="28"/>
          <w:szCs w:val="28"/>
        </w:rPr>
        <w:t>,</w:t>
      </w:r>
      <w:r w:rsidRPr="00A34EEC">
        <w:rPr>
          <w:sz w:val="28"/>
          <w:szCs w:val="28"/>
        </w:rPr>
        <w:t xml:space="preserve"> и является основанием для проведения дальнейшей работы по вопросу участия соотечественника и членов его семьи в Государственной программе.</w:t>
      </w:r>
    </w:p>
    <w:p w:rsidR="00E23770" w:rsidRPr="00A34EEC" w:rsidRDefault="00E23770" w:rsidP="00CB55BA">
      <w:pPr>
        <w:pStyle w:val="ConsPlusNormal"/>
        <w:widowControl/>
        <w:tabs>
          <w:tab w:val="left" w:pos="9498"/>
        </w:tabs>
        <w:ind w:firstLine="709"/>
        <w:jc w:val="both"/>
        <w:rPr>
          <w:rFonts w:ascii="Times New Roman" w:hAnsi="Times New Roman" w:cs="Times New Roman"/>
          <w:sz w:val="28"/>
          <w:szCs w:val="28"/>
        </w:rPr>
      </w:pPr>
      <w:r w:rsidRPr="00A34EEC">
        <w:rPr>
          <w:rFonts w:ascii="Times New Roman" w:hAnsi="Times New Roman" w:cs="Times New Roman"/>
          <w:sz w:val="28"/>
          <w:szCs w:val="28"/>
        </w:rPr>
        <w:t>В случае предоставления</w:t>
      </w:r>
      <w:r w:rsidR="00B0672F" w:rsidRPr="00A34EEC">
        <w:rPr>
          <w:rFonts w:ascii="Times New Roman" w:hAnsi="Times New Roman" w:cs="Times New Roman"/>
          <w:sz w:val="28"/>
          <w:szCs w:val="28"/>
        </w:rPr>
        <w:t xml:space="preserve"> соотечественником</w:t>
      </w:r>
      <w:r w:rsidRPr="00A34EEC">
        <w:rPr>
          <w:rFonts w:ascii="Times New Roman" w:hAnsi="Times New Roman" w:cs="Times New Roman"/>
          <w:sz w:val="28"/>
          <w:szCs w:val="28"/>
        </w:rPr>
        <w:t xml:space="preserve"> недостоверных данных</w:t>
      </w:r>
      <w:r w:rsidR="00562106" w:rsidRPr="00A34EEC">
        <w:rPr>
          <w:rFonts w:ascii="Times New Roman" w:hAnsi="Times New Roman" w:cs="Times New Roman"/>
          <w:sz w:val="28"/>
          <w:szCs w:val="28"/>
        </w:rPr>
        <w:t xml:space="preserve"> </w:t>
      </w:r>
      <w:r w:rsidR="009C76DA">
        <w:rPr>
          <w:rFonts w:ascii="Times New Roman" w:hAnsi="Times New Roman" w:cs="Times New Roman"/>
          <w:sz w:val="28"/>
          <w:szCs w:val="28"/>
        </w:rPr>
        <w:br/>
      </w:r>
      <w:r w:rsidR="00562106" w:rsidRPr="00A34EEC">
        <w:rPr>
          <w:rFonts w:ascii="Times New Roman" w:hAnsi="Times New Roman" w:cs="Times New Roman"/>
          <w:sz w:val="28"/>
          <w:szCs w:val="28"/>
        </w:rPr>
        <w:t>о себе или</w:t>
      </w:r>
      <w:r w:rsidRPr="00A34EEC">
        <w:rPr>
          <w:rFonts w:ascii="Times New Roman" w:hAnsi="Times New Roman" w:cs="Times New Roman"/>
          <w:sz w:val="28"/>
          <w:szCs w:val="28"/>
        </w:rPr>
        <w:t xml:space="preserve"> </w:t>
      </w:r>
      <w:r w:rsidR="00CE5602" w:rsidRPr="00A34EEC">
        <w:rPr>
          <w:rFonts w:ascii="Times New Roman" w:hAnsi="Times New Roman" w:cs="Times New Roman"/>
          <w:sz w:val="28"/>
          <w:szCs w:val="28"/>
        </w:rPr>
        <w:t xml:space="preserve">о </w:t>
      </w:r>
      <w:r w:rsidR="00562106" w:rsidRPr="00A34EEC">
        <w:rPr>
          <w:rFonts w:ascii="Times New Roman" w:hAnsi="Times New Roman" w:cs="Times New Roman"/>
          <w:sz w:val="28"/>
          <w:szCs w:val="28"/>
        </w:rPr>
        <w:t>членах своей</w:t>
      </w:r>
      <w:r w:rsidRPr="00A34EEC">
        <w:rPr>
          <w:rFonts w:ascii="Times New Roman" w:hAnsi="Times New Roman" w:cs="Times New Roman"/>
          <w:sz w:val="28"/>
          <w:szCs w:val="28"/>
        </w:rPr>
        <w:t xml:space="preserve"> семьи</w:t>
      </w:r>
      <w:r w:rsidR="00562106" w:rsidRPr="00A34EEC">
        <w:rPr>
          <w:rFonts w:ascii="Times New Roman" w:hAnsi="Times New Roman" w:cs="Times New Roman"/>
          <w:sz w:val="28"/>
          <w:szCs w:val="28"/>
        </w:rPr>
        <w:t xml:space="preserve">, </w:t>
      </w:r>
      <w:r w:rsidR="00B0672F" w:rsidRPr="00A34EEC">
        <w:rPr>
          <w:rFonts w:ascii="Times New Roman" w:hAnsi="Times New Roman" w:cs="Times New Roman"/>
          <w:sz w:val="28"/>
          <w:szCs w:val="28"/>
        </w:rPr>
        <w:t xml:space="preserve">соотечественнику </w:t>
      </w:r>
      <w:r w:rsidRPr="00A34EEC">
        <w:rPr>
          <w:rFonts w:ascii="Times New Roman" w:hAnsi="Times New Roman" w:cs="Times New Roman"/>
          <w:sz w:val="28"/>
          <w:szCs w:val="28"/>
        </w:rPr>
        <w:t xml:space="preserve">может быть отказано </w:t>
      </w:r>
      <w:r w:rsidR="009C76DA">
        <w:rPr>
          <w:rFonts w:ascii="Times New Roman" w:hAnsi="Times New Roman" w:cs="Times New Roman"/>
          <w:sz w:val="28"/>
          <w:szCs w:val="28"/>
        </w:rPr>
        <w:br/>
      </w:r>
      <w:r w:rsidRPr="00A34EEC">
        <w:rPr>
          <w:rFonts w:ascii="Times New Roman" w:hAnsi="Times New Roman" w:cs="Times New Roman"/>
          <w:sz w:val="28"/>
          <w:szCs w:val="28"/>
        </w:rPr>
        <w:t xml:space="preserve">в участии в Государственной программе. </w:t>
      </w:r>
    </w:p>
    <w:p w:rsidR="00E23770" w:rsidRPr="00A34EEC" w:rsidRDefault="00E23770" w:rsidP="009C76DA">
      <w:pPr>
        <w:pStyle w:val="11"/>
        <w:spacing w:before="120" w:after="120"/>
        <w:rPr>
          <w:color w:val="FF0000"/>
          <w:sz w:val="30"/>
          <w:szCs w:val="30"/>
        </w:rPr>
      </w:pPr>
      <w:r w:rsidRPr="00A34EEC">
        <w:rPr>
          <w:color w:val="FF0000"/>
          <w:sz w:val="30"/>
          <w:szCs w:val="30"/>
        </w:rPr>
        <w:t>ПРАВА И ОБЯЗАННОСТИ УЧАСТНИКА</w:t>
      </w:r>
    </w:p>
    <w:p w:rsidR="00E23770" w:rsidRPr="00A34EEC" w:rsidRDefault="00E23770" w:rsidP="009C76DA">
      <w:pPr>
        <w:pStyle w:val="11"/>
        <w:spacing w:before="120" w:after="120"/>
        <w:rPr>
          <w:color w:val="FF0000"/>
          <w:sz w:val="30"/>
          <w:szCs w:val="30"/>
        </w:rPr>
      </w:pPr>
      <w:r w:rsidRPr="00A34EEC">
        <w:rPr>
          <w:color w:val="FF0000"/>
          <w:sz w:val="30"/>
          <w:szCs w:val="30"/>
        </w:rPr>
        <w:t>ГОСУДАРСТВЕННОЙ ПРОГРАММЫ</w:t>
      </w:r>
    </w:p>
    <w:p w:rsidR="00142767" w:rsidRPr="00A34EEC" w:rsidRDefault="00142767" w:rsidP="00CB55BA">
      <w:pPr>
        <w:ind w:firstLine="709"/>
        <w:jc w:val="both"/>
        <w:rPr>
          <w:sz w:val="28"/>
          <w:szCs w:val="28"/>
        </w:rPr>
      </w:pPr>
      <w:r w:rsidRPr="00A34EEC">
        <w:rPr>
          <w:sz w:val="28"/>
          <w:szCs w:val="28"/>
        </w:rPr>
        <w:t>Решение об участии в Государственной программе принимается соотечественником добровольно на основе осознанного выбора им места проживания, работы и (или) учебы и реализации своих потенциальных трудовых, образовательных, творческих и иных возможностей на территории Российской Федерации.</w:t>
      </w:r>
    </w:p>
    <w:p w:rsidR="00E23770" w:rsidRPr="00A34EEC" w:rsidRDefault="006B4914" w:rsidP="00CB55BA">
      <w:pPr>
        <w:ind w:firstLine="709"/>
        <w:jc w:val="both"/>
        <w:rPr>
          <w:sz w:val="28"/>
          <w:szCs w:val="28"/>
        </w:rPr>
      </w:pPr>
      <w:r w:rsidRPr="00A34EEC">
        <w:rPr>
          <w:sz w:val="28"/>
          <w:szCs w:val="28"/>
        </w:rPr>
        <w:t>Соотечественнику, ставшему участником Государственной программы, выдается свидетельство установленного Правительством Российской Федерации образца</w:t>
      </w:r>
      <w:r w:rsidR="002E4C68" w:rsidRPr="00A34EEC">
        <w:rPr>
          <w:sz w:val="28"/>
          <w:szCs w:val="28"/>
        </w:rPr>
        <w:t xml:space="preserve"> сроком на три года</w:t>
      </w:r>
      <w:r w:rsidRPr="00A34EEC">
        <w:rPr>
          <w:sz w:val="28"/>
          <w:szCs w:val="28"/>
        </w:rPr>
        <w:t xml:space="preserve">. </w:t>
      </w:r>
    </w:p>
    <w:p w:rsidR="00F97ACC" w:rsidRPr="00A34EEC" w:rsidRDefault="00F97ACC" w:rsidP="00CB55BA">
      <w:pPr>
        <w:ind w:firstLine="709"/>
        <w:jc w:val="both"/>
        <w:rPr>
          <w:sz w:val="28"/>
          <w:szCs w:val="28"/>
        </w:rPr>
      </w:pPr>
      <w:r w:rsidRPr="00A34EEC">
        <w:rPr>
          <w:sz w:val="28"/>
          <w:szCs w:val="28"/>
        </w:rPr>
        <w:t xml:space="preserve">По истечении срока действия свидетельства соотечественник утрачивает статус участника Государственной программы, а члены его семьи, указанные </w:t>
      </w:r>
      <w:r w:rsidR="009C76DA">
        <w:rPr>
          <w:sz w:val="28"/>
          <w:szCs w:val="28"/>
        </w:rPr>
        <w:br/>
      </w:r>
      <w:r w:rsidRPr="00A34EEC">
        <w:rPr>
          <w:sz w:val="28"/>
          <w:szCs w:val="28"/>
        </w:rPr>
        <w:t>в свидетельстве</w:t>
      </w:r>
      <w:r w:rsidR="009C76DA">
        <w:rPr>
          <w:sz w:val="28"/>
          <w:szCs w:val="28"/>
        </w:rPr>
        <w:t xml:space="preserve"> –</w:t>
      </w:r>
      <w:r w:rsidRPr="00A34EEC">
        <w:rPr>
          <w:sz w:val="28"/>
          <w:szCs w:val="28"/>
        </w:rPr>
        <w:t xml:space="preserve"> статус членов семьи участника Государственной программы.</w:t>
      </w:r>
    </w:p>
    <w:p w:rsidR="00F97ACC" w:rsidRPr="00A34EEC" w:rsidRDefault="00F97ACC" w:rsidP="00CB55BA">
      <w:pPr>
        <w:ind w:firstLine="709"/>
        <w:jc w:val="both"/>
        <w:rPr>
          <w:sz w:val="28"/>
          <w:szCs w:val="28"/>
        </w:rPr>
      </w:pPr>
      <w:r w:rsidRPr="00A34EEC">
        <w:rPr>
          <w:sz w:val="28"/>
          <w:szCs w:val="28"/>
        </w:rPr>
        <w:t>Свидетельство участника Государственной программы</w:t>
      </w:r>
      <w:r w:rsidRPr="00A34EEC">
        <w:rPr>
          <w:color w:val="FF0000"/>
          <w:sz w:val="28"/>
          <w:szCs w:val="28"/>
        </w:rPr>
        <w:t xml:space="preserve"> </w:t>
      </w:r>
      <w:r w:rsidRPr="00A34EEC">
        <w:rPr>
          <w:sz w:val="28"/>
          <w:szCs w:val="28"/>
        </w:rPr>
        <w:t xml:space="preserve">подтверждает права и обязательства самого участника, права и обязательства членов его семьи, а также обязательства Российской Федерации и субъектов Российской </w:t>
      </w:r>
      <w:r w:rsidRPr="00A34EEC">
        <w:rPr>
          <w:sz w:val="28"/>
          <w:szCs w:val="28"/>
        </w:rPr>
        <w:lastRenderedPageBreak/>
        <w:t xml:space="preserve">Федерации, участвующих в реализации Государственной программы, </w:t>
      </w:r>
      <w:r w:rsidR="00860498">
        <w:rPr>
          <w:sz w:val="28"/>
          <w:szCs w:val="28"/>
        </w:rPr>
        <w:br/>
      </w:r>
      <w:r w:rsidRPr="00A34EEC">
        <w:rPr>
          <w:sz w:val="28"/>
          <w:szCs w:val="28"/>
        </w:rPr>
        <w:t xml:space="preserve">по предоставлению гарантий и социальной поддержки, предусмотренных </w:t>
      </w:r>
      <w:r w:rsidR="00860498">
        <w:rPr>
          <w:sz w:val="28"/>
          <w:szCs w:val="28"/>
        </w:rPr>
        <w:br/>
      </w:r>
      <w:r w:rsidRPr="00A34EEC">
        <w:rPr>
          <w:sz w:val="28"/>
          <w:szCs w:val="28"/>
        </w:rPr>
        <w:t>для выбранной категории территории вселения.</w:t>
      </w:r>
    </w:p>
    <w:p w:rsidR="00F97ACC" w:rsidRPr="00A34EEC" w:rsidRDefault="00F97ACC" w:rsidP="00CB55BA">
      <w:pPr>
        <w:ind w:firstLine="709"/>
        <w:jc w:val="both"/>
        <w:rPr>
          <w:sz w:val="28"/>
          <w:szCs w:val="28"/>
          <w:highlight w:val="yellow"/>
        </w:rPr>
      </w:pPr>
    </w:p>
    <w:p w:rsidR="00A41001" w:rsidRPr="00A34EEC" w:rsidRDefault="00A41001" w:rsidP="00CB55BA">
      <w:pPr>
        <w:ind w:firstLine="709"/>
        <w:jc w:val="both"/>
        <w:rPr>
          <w:b/>
          <w:color w:val="1F497D"/>
          <w:sz w:val="28"/>
          <w:szCs w:val="28"/>
        </w:rPr>
      </w:pPr>
      <w:r w:rsidRPr="00A34EEC">
        <w:rPr>
          <w:b/>
          <w:color w:val="1F497D"/>
          <w:sz w:val="28"/>
          <w:szCs w:val="28"/>
        </w:rPr>
        <w:t xml:space="preserve">Участник Государственной программы имеет право выбирать территорию вселения в субъектах Российской Федерации, </w:t>
      </w:r>
      <w:r w:rsidR="00F077F5" w:rsidRPr="00A34EEC">
        <w:rPr>
          <w:b/>
          <w:color w:val="1F497D"/>
          <w:sz w:val="28"/>
          <w:szCs w:val="28"/>
        </w:rPr>
        <w:t>утвердивших региональные программы переселения</w:t>
      </w:r>
      <w:r w:rsidRPr="00A34EEC">
        <w:rPr>
          <w:b/>
          <w:color w:val="1F497D"/>
          <w:sz w:val="28"/>
          <w:szCs w:val="28"/>
        </w:rPr>
        <w:t>.</w:t>
      </w:r>
    </w:p>
    <w:p w:rsidR="00A41001" w:rsidRPr="00A34EEC" w:rsidRDefault="00A41001" w:rsidP="00CB55BA">
      <w:pPr>
        <w:ind w:firstLine="709"/>
        <w:jc w:val="both"/>
        <w:rPr>
          <w:b/>
          <w:sz w:val="28"/>
          <w:szCs w:val="28"/>
        </w:rPr>
      </w:pPr>
    </w:p>
    <w:p w:rsidR="004555DD" w:rsidRPr="00A34EEC" w:rsidRDefault="004555DD" w:rsidP="00CB55BA">
      <w:pPr>
        <w:ind w:firstLine="709"/>
        <w:jc w:val="both"/>
        <w:rPr>
          <w:sz w:val="28"/>
          <w:szCs w:val="28"/>
        </w:rPr>
      </w:pPr>
      <w:r w:rsidRPr="00A34EEC">
        <w:rPr>
          <w:sz w:val="28"/>
          <w:szCs w:val="28"/>
        </w:rPr>
        <w:t xml:space="preserve">Территория вселения </w:t>
      </w:r>
      <w:r w:rsidR="006302FA" w:rsidRPr="00A34EEC">
        <w:rPr>
          <w:sz w:val="28"/>
          <w:szCs w:val="28"/>
        </w:rPr>
        <w:t>–</w:t>
      </w:r>
      <w:r w:rsidRPr="00A34EEC">
        <w:rPr>
          <w:sz w:val="28"/>
          <w:szCs w:val="28"/>
        </w:rPr>
        <w:t xml:space="preserve"> территория субъекта Российской Федерации или ее часть, куда целенаправленно привлекаются участники Государственной программы в рамках реализации проектов переселения</w:t>
      </w:r>
      <w:r w:rsidR="00FD22CC" w:rsidRPr="00A34EEC">
        <w:rPr>
          <w:sz w:val="28"/>
          <w:szCs w:val="28"/>
        </w:rPr>
        <w:t>.</w:t>
      </w:r>
    </w:p>
    <w:p w:rsidR="004555DD" w:rsidRPr="00A34EEC" w:rsidRDefault="00A41001" w:rsidP="00CB55BA">
      <w:pPr>
        <w:ind w:firstLine="709"/>
        <w:jc w:val="both"/>
        <w:rPr>
          <w:sz w:val="28"/>
          <w:szCs w:val="28"/>
        </w:rPr>
      </w:pPr>
      <w:r w:rsidRPr="00A34EEC">
        <w:rPr>
          <w:sz w:val="28"/>
          <w:szCs w:val="28"/>
        </w:rPr>
        <w:t>Устанавливаются две категории территорий</w:t>
      </w:r>
      <w:r w:rsidR="004555DD" w:rsidRPr="00A34EEC">
        <w:rPr>
          <w:sz w:val="28"/>
          <w:szCs w:val="28"/>
        </w:rPr>
        <w:t xml:space="preserve"> вселения</w:t>
      </w:r>
      <w:r w:rsidRPr="00A34EEC">
        <w:rPr>
          <w:sz w:val="28"/>
          <w:szCs w:val="28"/>
        </w:rPr>
        <w:t>, на которые могут переехать участники Государственной программы и члены их семей: территории приоритетного заселения и территории, не относящиеся к терри</w:t>
      </w:r>
      <w:r w:rsidR="00860B54">
        <w:rPr>
          <w:sz w:val="28"/>
          <w:szCs w:val="28"/>
        </w:rPr>
        <w:t>ториям приоритетного заселения.</w:t>
      </w:r>
    </w:p>
    <w:p w:rsidR="00A41001" w:rsidRPr="00A34EEC" w:rsidRDefault="004555DD" w:rsidP="00CB55BA">
      <w:pPr>
        <w:ind w:firstLine="709"/>
        <w:jc w:val="both"/>
        <w:rPr>
          <w:sz w:val="28"/>
          <w:szCs w:val="28"/>
        </w:rPr>
      </w:pPr>
      <w:r w:rsidRPr="00A34EEC">
        <w:rPr>
          <w:sz w:val="28"/>
          <w:szCs w:val="28"/>
        </w:rPr>
        <w:t>Т</w:t>
      </w:r>
      <w:r w:rsidR="00A41001" w:rsidRPr="00A34EEC">
        <w:rPr>
          <w:sz w:val="28"/>
          <w:szCs w:val="28"/>
        </w:rPr>
        <w:t xml:space="preserve">ерритория приоритетного заселения </w:t>
      </w:r>
      <w:r w:rsidR="005C1E0B">
        <w:rPr>
          <w:sz w:val="28"/>
          <w:szCs w:val="28"/>
        </w:rPr>
        <w:t>–</w:t>
      </w:r>
      <w:r w:rsidR="00A41001" w:rsidRPr="00A34EEC">
        <w:rPr>
          <w:sz w:val="28"/>
          <w:szCs w:val="28"/>
        </w:rPr>
        <w:t xml:space="preserve"> стратегически важная для Российской Федерации территория вселения. Порядок присвоения территориям Российской Федерации статуса </w:t>
      </w:r>
      <w:r w:rsidRPr="00A34EEC">
        <w:rPr>
          <w:sz w:val="28"/>
          <w:szCs w:val="28"/>
        </w:rPr>
        <w:t>«</w:t>
      </w:r>
      <w:r w:rsidR="00A41001" w:rsidRPr="00A34EEC">
        <w:rPr>
          <w:sz w:val="28"/>
          <w:szCs w:val="28"/>
        </w:rPr>
        <w:t>территория приоритетного заселения</w:t>
      </w:r>
      <w:r w:rsidRPr="00A34EEC">
        <w:rPr>
          <w:sz w:val="28"/>
          <w:szCs w:val="28"/>
        </w:rPr>
        <w:t>»</w:t>
      </w:r>
      <w:r w:rsidR="00A41001" w:rsidRPr="00A34EEC">
        <w:rPr>
          <w:sz w:val="28"/>
          <w:szCs w:val="28"/>
        </w:rPr>
        <w:t>, а также их перечень определяются Правительством Российской Федерации</w:t>
      </w:r>
      <w:r w:rsidR="00693A35" w:rsidRPr="00A34EEC">
        <w:rPr>
          <w:sz w:val="28"/>
          <w:szCs w:val="28"/>
        </w:rPr>
        <w:t>.</w:t>
      </w:r>
    </w:p>
    <w:p w:rsidR="00714C4C" w:rsidRDefault="00714C4C" w:rsidP="00714C4C">
      <w:pPr>
        <w:ind w:firstLine="709"/>
        <w:jc w:val="both"/>
        <w:rPr>
          <w:b/>
          <w:color w:val="FF0000"/>
          <w:sz w:val="28"/>
          <w:szCs w:val="28"/>
        </w:rPr>
      </w:pPr>
      <w:r>
        <w:rPr>
          <w:b/>
          <w:color w:val="FF0000"/>
          <w:sz w:val="28"/>
          <w:szCs w:val="28"/>
        </w:rPr>
        <w:t>Внимание!</w:t>
      </w:r>
    </w:p>
    <w:p w:rsidR="00714C4C" w:rsidRDefault="00714C4C" w:rsidP="00714C4C">
      <w:pPr>
        <w:autoSpaceDE w:val="0"/>
        <w:autoSpaceDN w:val="0"/>
        <w:adjustRightInd w:val="0"/>
        <w:ind w:firstLine="709"/>
        <w:jc w:val="both"/>
        <w:rPr>
          <w:sz w:val="28"/>
          <w:szCs w:val="28"/>
        </w:rPr>
      </w:pPr>
      <w:r>
        <w:rPr>
          <w:sz w:val="28"/>
          <w:szCs w:val="28"/>
        </w:rPr>
        <w:t>С 1 января 2020 года к территориям приоритетного заселения будут отнесены субъекты Российской Федерации, входящие исключительно в состав Дальневосточного федерального округа: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p w:rsidR="00A41001" w:rsidRPr="00A34EEC" w:rsidRDefault="00A41001" w:rsidP="00CB55BA">
      <w:pPr>
        <w:ind w:firstLine="709"/>
        <w:jc w:val="both"/>
        <w:rPr>
          <w:sz w:val="28"/>
          <w:szCs w:val="28"/>
        </w:rPr>
      </w:pPr>
    </w:p>
    <w:p w:rsidR="00A41001" w:rsidRPr="00A34EEC" w:rsidRDefault="00A41001" w:rsidP="00CB55BA">
      <w:pPr>
        <w:ind w:firstLine="709"/>
        <w:jc w:val="both"/>
        <w:rPr>
          <w:b/>
          <w:color w:val="1F497D"/>
          <w:sz w:val="28"/>
          <w:szCs w:val="28"/>
        </w:rPr>
      </w:pPr>
      <w:r w:rsidRPr="00A34EEC">
        <w:rPr>
          <w:b/>
          <w:color w:val="1F497D"/>
          <w:sz w:val="28"/>
          <w:szCs w:val="28"/>
        </w:rPr>
        <w:t>Участн</w:t>
      </w:r>
      <w:r w:rsidR="004A39B9" w:rsidRPr="00A34EEC">
        <w:rPr>
          <w:b/>
          <w:color w:val="1F497D"/>
          <w:sz w:val="28"/>
          <w:szCs w:val="28"/>
        </w:rPr>
        <w:t xml:space="preserve">ик Государственной программы и члены его семьи, совместно переселяющиеся на постоянное место жительства в Российскую Федерацию, имеют право на получение государственных гарантий </w:t>
      </w:r>
      <w:r w:rsidR="00065CB6">
        <w:rPr>
          <w:b/>
          <w:color w:val="1F497D"/>
          <w:sz w:val="28"/>
          <w:szCs w:val="28"/>
        </w:rPr>
        <w:br/>
      </w:r>
      <w:r w:rsidR="004A39B9" w:rsidRPr="00A34EEC">
        <w:rPr>
          <w:b/>
          <w:color w:val="1F497D"/>
          <w:sz w:val="28"/>
          <w:szCs w:val="28"/>
        </w:rPr>
        <w:t>и социальной поддержки в зависимости от выбранной территории вселения, в том числе:</w:t>
      </w:r>
    </w:p>
    <w:p w:rsidR="00E20EE5" w:rsidRPr="00A34EEC" w:rsidRDefault="00E20EE5" w:rsidP="00CB55BA">
      <w:pPr>
        <w:ind w:firstLine="709"/>
        <w:jc w:val="both"/>
        <w:rPr>
          <w:b/>
          <w:sz w:val="28"/>
          <w:szCs w:val="28"/>
          <w:highlight w:val="yellow"/>
        </w:rPr>
      </w:pPr>
    </w:p>
    <w:p w:rsidR="00DA63DE" w:rsidRPr="00A34EEC" w:rsidRDefault="003634EB" w:rsidP="00CB55BA">
      <w:pPr>
        <w:widowControl w:val="0"/>
        <w:autoSpaceDE w:val="0"/>
        <w:autoSpaceDN w:val="0"/>
        <w:adjustRightInd w:val="0"/>
        <w:ind w:firstLine="709"/>
        <w:jc w:val="both"/>
        <w:rPr>
          <w:sz w:val="28"/>
          <w:szCs w:val="28"/>
        </w:rPr>
      </w:pPr>
      <w:r w:rsidRPr="00A34EEC">
        <w:rPr>
          <w:sz w:val="28"/>
          <w:szCs w:val="28"/>
        </w:rPr>
        <w:t xml:space="preserve">на компенсацию за счет средств федерального бюджета расходов </w:t>
      </w:r>
      <w:r w:rsidR="005C1E0B">
        <w:rPr>
          <w:sz w:val="28"/>
          <w:szCs w:val="28"/>
        </w:rPr>
        <w:br/>
      </w:r>
      <w:r w:rsidRPr="00A34EEC">
        <w:rPr>
          <w:sz w:val="28"/>
          <w:szCs w:val="28"/>
        </w:rPr>
        <w:t xml:space="preserve">на переезд к будущему месту проживания, включая </w:t>
      </w:r>
      <w:r w:rsidR="00DA63DE" w:rsidRPr="00A34EEC">
        <w:rPr>
          <w:sz w:val="28"/>
          <w:szCs w:val="28"/>
        </w:rPr>
        <w:t>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переезд и провоз личного имущества;</w:t>
      </w:r>
    </w:p>
    <w:p w:rsidR="00DA63DE" w:rsidRPr="00A34EEC" w:rsidRDefault="003634EB" w:rsidP="00CB55BA">
      <w:pPr>
        <w:widowControl w:val="0"/>
        <w:autoSpaceDE w:val="0"/>
        <w:autoSpaceDN w:val="0"/>
        <w:adjustRightInd w:val="0"/>
        <w:ind w:firstLine="709"/>
        <w:jc w:val="both"/>
        <w:rPr>
          <w:sz w:val="28"/>
          <w:szCs w:val="28"/>
        </w:rPr>
      </w:pPr>
      <w:r w:rsidRPr="00A34EEC">
        <w:rPr>
          <w:sz w:val="28"/>
          <w:szCs w:val="28"/>
        </w:rPr>
        <w:t xml:space="preserve">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(за выдачу разрешения на временное проживание и вида на жительство; за рассмотрение заявлений по вопросам гражданства Российской Федерации и выдачу соответствующих документов; за выдачу паспорта гражданина Российской </w:t>
      </w:r>
      <w:r w:rsidRPr="00A34EEC">
        <w:rPr>
          <w:sz w:val="28"/>
          <w:szCs w:val="28"/>
        </w:rPr>
        <w:lastRenderedPageBreak/>
        <w:t>Федерации)</w:t>
      </w:r>
      <w:r w:rsidR="00DA63DE" w:rsidRPr="00A34EEC">
        <w:rPr>
          <w:sz w:val="28"/>
          <w:szCs w:val="28"/>
        </w:rPr>
        <w:t>;</w:t>
      </w:r>
    </w:p>
    <w:p w:rsidR="006C0177" w:rsidRDefault="006C0177" w:rsidP="00CB55BA">
      <w:pPr>
        <w:pStyle w:val="a3"/>
        <w:spacing w:before="0" w:beforeAutospacing="0" w:after="0" w:afterAutospacing="0"/>
        <w:ind w:firstLine="709"/>
        <w:jc w:val="both"/>
        <w:rPr>
          <w:sz w:val="28"/>
          <w:szCs w:val="28"/>
        </w:rPr>
      </w:pPr>
      <w:r w:rsidRPr="006C0177">
        <w:rPr>
          <w:sz w:val="28"/>
          <w:szCs w:val="28"/>
        </w:rPr>
        <w:t xml:space="preserve">на получение за счет средств федерального бюджета ежемесячного пособия при отсутствии дохода от трудовой, предпринимательской и иной </w:t>
      </w:r>
      <w:r w:rsidR="003F79EC">
        <w:rPr>
          <w:sz w:val="28"/>
          <w:szCs w:val="28"/>
        </w:rPr>
        <w:br/>
      </w:r>
      <w:r w:rsidRPr="006C0177">
        <w:rPr>
          <w:sz w:val="28"/>
          <w:szCs w:val="28"/>
        </w:rPr>
        <w:t xml:space="preserve">не запрещенной законодательством Российской Федерации деятельности </w:t>
      </w:r>
      <w:r w:rsidR="003F79EC">
        <w:rPr>
          <w:sz w:val="28"/>
          <w:szCs w:val="28"/>
        </w:rPr>
        <w:br/>
      </w:r>
      <w:r w:rsidRPr="006C0177">
        <w:rPr>
          <w:sz w:val="28"/>
          <w:szCs w:val="28"/>
        </w:rPr>
        <w:t xml:space="preserve">в период до дня приобретения гражданства Российской Федерации (но не более чем в течение шести месяцев). </w:t>
      </w:r>
    </w:p>
    <w:p w:rsidR="006C0177" w:rsidRDefault="006C0177" w:rsidP="00CB55BA">
      <w:pPr>
        <w:pStyle w:val="a3"/>
        <w:spacing w:before="0" w:beforeAutospacing="0" w:after="0" w:afterAutospacing="0"/>
        <w:ind w:firstLine="709"/>
        <w:jc w:val="both"/>
        <w:rPr>
          <w:sz w:val="28"/>
          <w:szCs w:val="28"/>
        </w:rPr>
      </w:pPr>
      <w:r w:rsidRPr="006C0177">
        <w:rPr>
          <w:sz w:val="28"/>
          <w:szCs w:val="28"/>
        </w:rPr>
        <w:t xml:space="preserve">Размер пособия определяется с учетом прожиточного минимума, установленного в соответствующем субъекте Российской Федерации. </w:t>
      </w:r>
    </w:p>
    <w:p w:rsidR="006C0177" w:rsidRPr="006C0177" w:rsidRDefault="006C0177" w:rsidP="00CB55BA">
      <w:pPr>
        <w:pStyle w:val="a3"/>
        <w:spacing w:before="0" w:beforeAutospacing="0" w:after="0" w:afterAutospacing="0"/>
        <w:ind w:firstLine="709"/>
        <w:jc w:val="both"/>
        <w:rPr>
          <w:sz w:val="28"/>
          <w:szCs w:val="28"/>
        </w:rPr>
      </w:pPr>
      <w:r w:rsidRPr="006C0177">
        <w:rPr>
          <w:sz w:val="28"/>
          <w:szCs w:val="28"/>
        </w:rPr>
        <w:t>Пособие не выплачивается членам семьи участника Государственной программы, не достигшим возраста 18 лет, а также участнику Государственной программы и членам его семьи, имеющим в соответствии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
    <w:p w:rsidR="00E22251" w:rsidRPr="00A34EEC" w:rsidRDefault="00DE4CA0" w:rsidP="00CB55BA">
      <w:pPr>
        <w:tabs>
          <w:tab w:val="left" w:pos="567"/>
        </w:tabs>
        <w:ind w:firstLine="709"/>
        <w:jc w:val="both"/>
        <w:rPr>
          <w:i/>
          <w:sz w:val="28"/>
          <w:szCs w:val="28"/>
        </w:rPr>
      </w:pPr>
      <w:r>
        <w:rPr>
          <w:sz w:val="28"/>
          <w:szCs w:val="28"/>
        </w:rPr>
        <w:t>н</w:t>
      </w:r>
      <w:r w:rsidR="006B4914" w:rsidRPr="00A34EEC">
        <w:rPr>
          <w:sz w:val="28"/>
          <w:szCs w:val="28"/>
        </w:rPr>
        <w:t xml:space="preserve">а получение </w:t>
      </w:r>
      <w:r w:rsidR="00DA63DE" w:rsidRPr="00A34EEC">
        <w:rPr>
          <w:sz w:val="28"/>
          <w:szCs w:val="28"/>
        </w:rPr>
        <w:t>подъемных (</w:t>
      </w:r>
      <w:r w:rsidR="006B4914" w:rsidRPr="00A34EEC">
        <w:rPr>
          <w:sz w:val="28"/>
          <w:szCs w:val="28"/>
        </w:rPr>
        <w:t>пособия на обустройство</w:t>
      </w:r>
      <w:r w:rsidR="00DA63DE" w:rsidRPr="00A34EEC">
        <w:rPr>
          <w:sz w:val="28"/>
          <w:szCs w:val="28"/>
        </w:rPr>
        <w:t>)</w:t>
      </w:r>
      <w:r w:rsidR="006B4914" w:rsidRPr="00A34EEC">
        <w:rPr>
          <w:i/>
          <w:sz w:val="28"/>
          <w:szCs w:val="28"/>
        </w:rPr>
        <w:t>.</w:t>
      </w:r>
    </w:p>
    <w:p w:rsidR="00DA63DE" w:rsidRPr="00A34EEC" w:rsidRDefault="00365B4D" w:rsidP="00CB55BA">
      <w:pPr>
        <w:tabs>
          <w:tab w:val="left" w:pos="567"/>
        </w:tabs>
        <w:ind w:firstLine="709"/>
        <w:jc w:val="both"/>
        <w:rPr>
          <w:sz w:val="28"/>
          <w:szCs w:val="28"/>
        </w:rPr>
      </w:pPr>
      <w:r w:rsidRPr="00A34EEC">
        <w:rPr>
          <w:sz w:val="28"/>
          <w:szCs w:val="28"/>
        </w:rPr>
        <w:t xml:space="preserve">Право на получение подъемных предоставляется соотечественникам </w:t>
      </w:r>
      <w:r w:rsidR="000B1608">
        <w:rPr>
          <w:sz w:val="28"/>
          <w:szCs w:val="28"/>
        </w:rPr>
        <w:br/>
      </w:r>
      <w:r w:rsidRPr="00A34EEC">
        <w:rPr>
          <w:sz w:val="28"/>
          <w:szCs w:val="28"/>
        </w:rPr>
        <w:t xml:space="preserve">на любой из </w:t>
      </w:r>
      <w:r w:rsidR="00BC2E0B" w:rsidRPr="00A34EEC">
        <w:rPr>
          <w:sz w:val="28"/>
          <w:szCs w:val="28"/>
        </w:rPr>
        <w:t xml:space="preserve">выбранной ими территории </w:t>
      </w:r>
      <w:r w:rsidRPr="00A34EEC">
        <w:rPr>
          <w:sz w:val="28"/>
          <w:szCs w:val="28"/>
        </w:rPr>
        <w:t>вселения (либо это территории приоритетного заселения либо это территории, не относящиеся к территориям приоритетного заселения)</w:t>
      </w:r>
      <w:r w:rsidR="00DA63DE" w:rsidRPr="00A34EEC">
        <w:rPr>
          <w:sz w:val="28"/>
          <w:szCs w:val="28"/>
        </w:rPr>
        <w:t>, о</w:t>
      </w:r>
      <w:r w:rsidR="00BC2E0B" w:rsidRPr="00A34EEC">
        <w:rPr>
          <w:sz w:val="28"/>
          <w:szCs w:val="28"/>
        </w:rPr>
        <w:t xml:space="preserve">днако </w:t>
      </w:r>
      <w:r w:rsidRPr="00A34EEC">
        <w:rPr>
          <w:sz w:val="28"/>
          <w:szCs w:val="28"/>
        </w:rPr>
        <w:t>размер пособия дифференцирован</w:t>
      </w:r>
      <w:r w:rsidR="00DA63DE" w:rsidRPr="00A34EEC">
        <w:rPr>
          <w:sz w:val="28"/>
          <w:szCs w:val="28"/>
        </w:rPr>
        <w:t>.</w:t>
      </w:r>
    </w:p>
    <w:p w:rsidR="00BC2E0B" w:rsidRPr="00A34EEC" w:rsidRDefault="00BC2E0B" w:rsidP="00CB55BA">
      <w:pPr>
        <w:autoSpaceDE w:val="0"/>
        <w:autoSpaceDN w:val="0"/>
        <w:adjustRightInd w:val="0"/>
        <w:ind w:firstLine="709"/>
        <w:jc w:val="both"/>
        <w:rPr>
          <w:sz w:val="28"/>
          <w:szCs w:val="28"/>
        </w:rPr>
      </w:pPr>
      <w:r w:rsidRPr="00A34EEC">
        <w:rPr>
          <w:sz w:val="28"/>
          <w:szCs w:val="28"/>
        </w:rPr>
        <w:t xml:space="preserve">На </w:t>
      </w:r>
      <w:r w:rsidR="002A6E4D" w:rsidRPr="00A34EEC">
        <w:rPr>
          <w:sz w:val="28"/>
          <w:szCs w:val="28"/>
        </w:rPr>
        <w:t xml:space="preserve">территориях </w:t>
      </w:r>
      <w:r w:rsidRPr="00A34EEC">
        <w:rPr>
          <w:sz w:val="28"/>
          <w:szCs w:val="28"/>
        </w:rPr>
        <w:t>приоритетн</w:t>
      </w:r>
      <w:r w:rsidR="002A6E4D" w:rsidRPr="00A34EEC">
        <w:rPr>
          <w:sz w:val="28"/>
          <w:szCs w:val="28"/>
        </w:rPr>
        <w:t>ого заселения</w:t>
      </w:r>
      <w:r w:rsidRPr="00A34EEC">
        <w:rPr>
          <w:sz w:val="28"/>
          <w:szCs w:val="28"/>
        </w:rPr>
        <w:t xml:space="preserve"> подъемные выплачиваются в два этапа – сразу после приезда и постановки на уч</w:t>
      </w:r>
      <w:r w:rsidR="009B5276" w:rsidRPr="00A34EEC">
        <w:rPr>
          <w:sz w:val="28"/>
          <w:szCs w:val="28"/>
        </w:rPr>
        <w:t>е</w:t>
      </w:r>
      <w:r w:rsidRPr="00A34EEC">
        <w:rPr>
          <w:sz w:val="28"/>
          <w:szCs w:val="28"/>
        </w:rPr>
        <w:t xml:space="preserve">т по месту пребывания (регистрации по месту пребывания) либо регистрации по месту жительства, </w:t>
      </w:r>
      <w:r w:rsidR="00E560FF">
        <w:rPr>
          <w:sz w:val="28"/>
          <w:szCs w:val="28"/>
        </w:rPr>
        <w:br/>
      </w:r>
      <w:r w:rsidRPr="00A34EEC">
        <w:rPr>
          <w:sz w:val="28"/>
          <w:szCs w:val="28"/>
        </w:rPr>
        <w:t xml:space="preserve">а также по истечении 18 месяцев со дня постановки на учет по месту пребывания (регистрации по месту пребывания) либо регистрации по месту жительства </w:t>
      </w:r>
      <w:r w:rsidR="00E560FF">
        <w:rPr>
          <w:sz w:val="28"/>
          <w:szCs w:val="28"/>
        </w:rPr>
        <w:br/>
      </w:r>
      <w:r w:rsidRPr="00A34EEC">
        <w:rPr>
          <w:sz w:val="28"/>
          <w:szCs w:val="28"/>
        </w:rPr>
        <w:t>на территории данной категории.</w:t>
      </w:r>
    </w:p>
    <w:p w:rsidR="005D0E9B" w:rsidRPr="00A03024" w:rsidRDefault="005D0E9B" w:rsidP="00CB55BA">
      <w:pPr>
        <w:widowControl w:val="0"/>
        <w:autoSpaceDE w:val="0"/>
        <w:autoSpaceDN w:val="0"/>
        <w:adjustRightInd w:val="0"/>
        <w:ind w:firstLine="709"/>
        <w:jc w:val="both"/>
        <w:rPr>
          <w:bCs/>
          <w:sz w:val="28"/>
          <w:szCs w:val="28"/>
        </w:rPr>
      </w:pPr>
      <w:r w:rsidRPr="00A03024">
        <w:rPr>
          <w:bCs/>
          <w:sz w:val="28"/>
          <w:szCs w:val="28"/>
        </w:rPr>
        <w:t xml:space="preserve">Участнику Государственной </w:t>
      </w:r>
      <w:hyperlink r:id="rId8" w:history="1">
        <w:r w:rsidRPr="00A03024">
          <w:rPr>
            <w:bCs/>
            <w:sz w:val="28"/>
            <w:szCs w:val="28"/>
          </w:rPr>
          <w:t>программы</w:t>
        </w:r>
      </w:hyperlink>
      <w:r w:rsidRPr="00A03024">
        <w:rPr>
          <w:bCs/>
          <w:sz w:val="28"/>
          <w:szCs w:val="28"/>
        </w:rPr>
        <w:t xml:space="preserve"> и (или) членам его семьи, переселяющимся в Российскую Федерацию на территорию приоритетного заселения с территории иностранного государства подъемные выплачиваются </w:t>
      </w:r>
      <w:r w:rsidR="00E560FF">
        <w:rPr>
          <w:bCs/>
          <w:sz w:val="28"/>
          <w:szCs w:val="28"/>
        </w:rPr>
        <w:br/>
      </w:r>
      <w:r w:rsidRPr="00A03024">
        <w:rPr>
          <w:bCs/>
          <w:sz w:val="28"/>
          <w:szCs w:val="28"/>
        </w:rPr>
        <w:t>в размерах:</w:t>
      </w:r>
    </w:p>
    <w:p w:rsidR="005D0E9B" w:rsidRPr="00A03024" w:rsidRDefault="005D0E9B" w:rsidP="00CB55BA">
      <w:pPr>
        <w:pStyle w:val="ConsPlusTitle"/>
        <w:widowControl/>
        <w:ind w:firstLine="709"/>
        <w:jc w:val="both"/>
        <w:rPr>
          <w:rFonts w:ascii="Times New Roman" w:hAnsi="Times New Roman" w:cs="Times New Roman"/>
          <w:b w:val="0"/>
          <w:sz w:val="28"/>
          <w:szCs w:val="28"/>
        </w:rPr>
      </w:pPr>
      <w:r w:rsidRPr="00A03024">
        <w:rPr>
          <w:rFonts w:ascii="Times New Roman" w:hAnsi="Times New Roman" w:cs="Times New Roman"/>
          <w:b w:val="0"/>
          <w:sz w:val="28"/>
          <w:szCs w:val="28"/>
        </w:rPr>
        <w:t xml:space="preserve">участнику Государственной программы – 150 и 90 тыс. руб. на первом </w:t>
      </w:r>
      <w:r w:rsidR="00E560FF">
        <w:rPr>
          <w:rFonts w:ascii="Times New Roman" w:hAnsi="Times New Roman" w:cs="Times New Roman"/>
          <w:b w:val="0"/>
          <w:sz w:val="28"/>
          <w:szCs w:val="28"/>
        </w:rPr>
        <w:br/>
      </w:r>
      <w:r w:rsidRPr="00A03024">
        <w:rPr>
          <w:rFonts w:ascii="Times New Roman" w:hAnsi="Times New Roman" w:cs="Times New Roman"/>
          <w:b w:val="0"/>
          <w:sz w:val="28"/>
          <w:szCs w:val="28"/>
        </w:rPr>
        <w:t>и втором этапе выплаты соответственно;</w:t>
      </w:r>
    </w:p>
    <w:p w:rsidR="005D0E9B" w:rsidRPr="00A03024" w:rsidRDefault="005D0E9B" w:rsidP="00CB55BA">
      <w:pPr>
        <w:pStyle w:val="ConsPlusTitle"/>
        <w:widowControl/>
        <w:ind w:firstLine="709"/>
        <w:jc w:val="both"/>
        <w:rPr>
          <w:rFonts w:ascii="Times New Roman" w:hAnsi="Times New Roman" w:cs="Times New Roman"/>
          <w:b w:val="0"/>
          <w:sz w:val="28"/>
          <w:szCs w:val="28"/>
        </w:rPr>
      </w:pPr>
      <w:r w:rsidRPr="00A03024">
        <w:rPr>
          <w:rFonts w:ascii="Times New Roman" w:hAnsi="Times New Roman" w:cs="Times New Roman"/>
          <w:b w:val="0"/>
          <w:sz w:val="28"/>
          <w:szCs w:val="28"/>
        </w:rPr>
        <w:t xml:space="preserve">каждому члену семьи участника Государственной программы – </w:t>
      </w:r>
      <w:r w:rsidR="00EE7E0B">
        <w:rPr>
          <w:rFonts w:ascii="Times New Roman" w:hAnsi="Times New Roman" w:cs="Times New Roman"/>
          <w:b w:val="0"/>
          <w:sz w:val="28"/>
          <w:szCs w:val="28"/>
        </w:rPr>
        <w:br/>
      </w:r>
      <w:r w:rsidRPr="00A03024">
        <w:rPr>
          <w:rFonts w:ascii="Times New Roman" w:hAnsi="Times New Roman" w:cs="Times New Roman"/>
          <w:b w:val="0"/>
          <w:sz w:val="28"/>
          <w:szCs w:val="28"/>
        </w:rPr>
        <w:t>70 и 50 тыс. руб. на первом и втором этапе выплаты соответственно.</w:t>
      </w:r>
    </w:p>
    <w:p w:rsidR="005D0E9B" w:rsidRPr="00A03024" w:rsidRDefault="005D0E9B" w:rsidP="00CB55BA">
      <w:pPr>
        <w:pStyle w:val="ConsPlusTitle"/>
        <w:widowControl/>
        <w:ind w:firstLine="709"/>
        <w:jc w:val="both"/>
        <w:rPr>
          <w:rFonts w:ascii="Times New Roman" w:hAnsi="Times New Roman" w:cs="Times New Roman"/>
          <w:b w:val="0"/>
          <w:sz w:val="28"/>
          <w:szCs w:val="28"/>
        </w:rPr>
      </w:pPr>
      <w:r w:rsidRPr="00A03024">
        <w:rPr>
          <w:rFonts w:ascii="Times New Roman" w:hAnsi="Times New Roman" w:cs="Times New Roman"/>
          <w:b w:val="0"/>
          <w:sz w:val="28"/>
          <w:szCs w:val="28"/>
        </w:rPr>
        <w:t>Участнику Государственной программы и (или) членам его семьи, временно проживавшим на законном основании на территории приоритетного заселения, подъемные выплачиваются в следующих размерах:</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участнику Государственной программы – 50 и 30 тыс. руб. на первом </w:t>
      </w:r>
      <w:r w:rsidR="00DF578A">
        <w:rPr>
          <w:sz w:val="28"/>
          <w:szCs w:val="28"/>
        </w:rPr>
        <w:br/>
      </w:r>
      <w:r w:rsidRPr="00A03024">
        <w:rPr>
          <w:sz w:val="28"/>
          <w:szCs w:val="28"/>
        </w:rPr>
        <w:t>и втором этапе выплаты соответственно;</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каждому члену семьи участника Государственной программы – </w:t>
      </w:r>
      <w:r w:rsidR="00DF578A">
        <w:rPr>
          <w:sz w:val="28"/>
          <w:szCs w:val="28"/>
        </w:rPr>
        <w:br/>
      </w:r>
      <w:r w:rsidRPr="00A03024">
        <w:rPr>
          <w:sz w:val="28"/>
          <w:szCs w:val="28"/>
        </w:rPr>
        <w:t>25 и 15 тыс. руб. на первом и втором этапе выплаты соответственно.</w:t>
      </w:r>
    </w:p>
    <w:p w:rsidR="005D0E9B" w:rsidRPr="00A03024" w:rsidRDefault="005D0E9B" w:rsidP="00CB55BA">
      <w:pPr>
        <w:pStyle w:val="ConsPlusTitle"/>
        <w:widowControl/>
        <w:ind w:firstLine="709"/>
        <w:jc w:val="both"/>
        <w:rPr>
          <w:rFonts w:ascii="Times New Roman" w:hAnsi="Times New Roman" w:cs="Times New Roman"/>
          <w:b w:val="0"/>
          <w:sz w:val="28"/>
          <w:szCs w:val="28"/>
        </w:rPr>
      </w:pPr>
      <w:r w:rsidRPr="00A03024">
        <w:rPr>
          <w:rFonts w:ascii="Times New Roman" w:hAnsi="Times New Roman" w:cs="Times New Roman"/>
          <w:b w:val="0"/>
          <w:sz w:val="28"/>
          <w:szCs w:val="28"/>
        </w:rPr>
        <w:t xml:space="preserve">В субъектах Российской Федерации, участвующих в Государственной программе и не отнесенных к приоритетной категории заселения, подъемные выплачиваются единовременно в размере 20 тыс. руб. участнику </w:t>
      </w:r>
      <w:r w:rsidRPr="00A03024">
        <w:rPr>
          <w:rFonts w:ascii="Times New Roman" w:hAnsi="Times New Roman" w:cs="Times New Roman"/>
          <w:b w:val="0"/>
          <w:sz w:val="28"/>
          <w:szCs w:val="28"/>
        </w:rPr>
        <w:lastRenderedPageBreak/>
        <w:t>Государственной программы и 10 тыс. руб. каждому члену семьи участника Государственной программы.</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Лицам, получившим временное убежище в Российской Федерации, ставшим участниками Государственной программы и (или) членам их семей, выбравшим для постоянного проживания в рамках участия в Государственной программе территорию приоритетного заселения, пособие выплачивается </w:t>
      </w:r>
      <w:r w:rsidR="000232D3">
        <w:rPr>
          <w:sz w:val="28"/>
          <w:szCs w:val="28"/>
        </w:rPr>
        <w:br/>
      </w:r>
      <w:r w:rsidRPr="00A03024">
        <w:rPr>
          <w:sz w:val="28"/>
          <w:szCs w:val="28"/>
        </w:rPr>
        <w:t xml:space="preserve">в следующих размерах: </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участнику Государственной программы – 150 и 90 тыс. руб. на первом </w:t>
      </w:r>
      <w:r w:rsidR="00300851">
        <w:rPr>
          <w:sz w:val="28"/>
          <w:szCs w:val="28"/>
        </w:rPr>
        <w:br/>
      </w:r>
      <w:r w:rsidRPr="00A03024">
        <w:rPr>
          <w:sz w:val="28"/>
          <w:szCs w:val="28"/>
        </w:rPr>
        <w:t xml:space="preserve">и втором этапе выплаты соответственно; </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каждому члену семьи участника Государственной программы – </w:t>
      </w:r>
      <w:r w:rsidR="005E6BDF">
        <w:rPr>
          <w:sz w:val="28"/>
          <w:szCs w:val="28"/>
        </w:rPr>
        <w:br/>
      </w:r>
      <w:r w:rsidRPr="00A03024">
        <w:rPr>
          <w:sz w:val="28"/>
          <w:szCs w:val="28"/>
        </w:rPr>
        <w:t xml:space="preserve">70 и 50 тыс. руб. соответственно на первом и втором этапе выплаты. </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При наличии у соотечественника, </w:t>
      </w:r>
      <w:r w:rsidR="000232D3">
        <w:rPr>
          <w:sz w:val="28"/>
          <w:szCs w:val="28"/>
        </w:rPr>
        <w:t xml:space="preserve">прибывшего на территорию Российской Федерации в экстренном массовом порядке, признанного беженцем </w:t>
      </w:r>
      <w:r w:rsidR="005E6BDF">
        <w:rPr>
          <w:sz w:val="28"/>
          <w:szCs w:val="28"/>
        </w:rPr>
        <w:br/>
      </w:r>
      <w:r w:rsidR="000232D3">
        <w:rPr>
          <w:sz w:val="28"/>
          <w:szCs w:val="28"/>
        </w:rPr>
        <w:t xml:space="preserve">на территории Российской Федерации или получившего временное убежище </w:t>
      </w:r>
      <w:r w:rsidR="005E6BDF">
        <w:rPr>
          <w:sz w:val="28"/>
          <w:szCs w:val="28"/>
        </w:rPr>
        <w:br/>
      </w:r>
      <w:r w:rsidR="000232D3">
        <w:rPr>
          <w:sz w:val="28"/>
          <w:szCs w:val="28"/>
        </w:rPr>
        <w:t xml:space="preserve">на территории Российской Федерации </w:t>
      </w:r>
      <w:r w:rsidRPr="00A03024">
        <w:rPr>
          <w:sz w:val="28"/>
          <w:szCs w:val="28"/>
        </w:rPr>
        <w:t>и ставшего участником Государственной программы, и (или) члена его семьи разрешения на временное проживание, полученн</w:t>
      </w:r>
      <w:r w:rsidR="000232D3">
        <w:rPr>
          <w:sz w:val="28"/>
          <w:szCs w:val="28"/>
        </w:rPr>
        <w:t>ого</w:t>
      </w:r>
      <w:r w:rsidRPr="00A03024">
        <w:rPr>
          <w:sz w:val="28"/>
          <w:szCs w:val="28"/>
        </w:rPr>
        <w:t xml:space="preserve"> до участия в Государственной программе, пособие на обустройство указанным лицам выплачивается следующим образом: </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участнику Государственной программы и (или) членам его семьи, временно или постоянно проживавшим на законном основании в субъекте Российской Федерации, территория которого полностью или частично </w:t>
      </w:r>
      <w:r w:rsidR="002F3581">
        <w:rPr>
          <w:sz w:val="28"/>
          <w:szCs w:val="28"/>
        </w:rPr>
        <w:br/>
      </w:r>
      <w:r w:rsidRPr="00A03024">
        <w:rPr>
          <w:sz w:val="28"/>
          <w:szCs w:val="28"/>
        </w:rPr>
        <w:t>не отнесена к территории приоритетного заселения, и переселяющимся в рамках Государственной программы в другой субъект Российской Федерации на территорию приоритетного заселения – 150 и 90 тыс. руб. на первом и втором этапе выплаты соответственно, если является участником Государственной программы, а если является членом семьи участника Государственной программы, то по 70 и 50 тыс. руб. соответственно на первом и втором этапе выплаты;</w:t>
      </w:r>
    </w:p>
    <w:p w:rsidR="005D0E9B" w:rsidRPr="00A03024" w:rsidRDefault="005D0E9B" w:rsidP="00CB55BA">
      <w:pPr>
        <w:autoSpaceDE w:val="0"/>
        <w:autoSpaceDN w:val="0"/>
        <w:adjustRightInd w:val="0"/>
        <w:ind w:firstLine="709"/>
        <w:jc w:val="both"/>
        <w:rPr>
          <w:sz w:val="28"/>
          <w:szCs w:val="28"/>
        </w:rPr>
      </w:pPr>
      <w:r w:rsidRPr="00A03024">
        <w:rPr>
          <w:sz w:val="28"/>
          <w:szCs w:val="28"/>
        </w:rPr>
        <w:t xml:space="preserve">участнику Государственной программы и (или) членам его семьи, временно проживавшим на законном основании в субъекте Российской Федерации, территория которого полностью или частично отнесена </w:t>
      </w:r>
      <w:r w:rsidR="00AF10C3">
        <w:rPr>
          <w:sz w:val="28"/>
          <w:szCs w:val="28"/>
        </w:rPr>
        <w:br/>
      </w:r>
      <w:r w:rsidRPr="00A03024">
        <w:rPr>
          <w:sz w:val="28"/>
          <w:szCs w:val="28"/>
        </w:rPr>
        <w:t>к территории приоритетного заселения – 50 и 30 тыс. руб. на первом и втором этапе выплаты соответственно; членам семьи участника Государственной программы – 25 и 15 тыс. руб. на первом и втором этапе выплаты соответственно.</w:t>
      </w:r>
    </w:p>
    <w:p w:rsidR="005D0E9B" w:rsidRPr="00741BCE" w:rsidRDefault="005D0E9B" w:rsidP="00CB55BA">
      <w:pPr>
        <w:autoSpaceDE w:val="0"/>
        <w:autoSpaceDN w:val="0"/>
        <w:adjustRightInd w:val="0"/>
        <w:ind w:firstLine="709"/>
        <w:jc w:val="both"/>
        <w:rPr>
          <w:sz w:val="28"/>
          <w:szCs w:val="28"/>
        </w:rPr>
      </w:pPr>
      <w:r w:rsidRPr="00741BCE">
        <w:rPr>
          <w:sz w:val="28"/>
          <w:szCs w:val="28"/>
        </w:rPr>
        <w:t xml:space="preserve">Лицам, </w:t>
      </w:r>
      <w:r w:rsidR="0072120A" w:rsidRPr="00741BCE">
        <w:rPr>
          <w:sz w:val="28"/>
          <w:szCs w:val="28"/>
        </w:rPr>
        <w:t>прибывшим на территорию Российской Федерации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w:t>
      </w:r>
      <w:r w:rsidRPr="00741BCE">
        <w:rPr>
          <w:sz w:val="28"/>
          <w:szCs w:val="28"/>
        </w:rPr>
        <w:t xml:space="preserve">, ставшим участниками Государственной программы и (или) членам их семей, выбравшим для постоянного проживания в рамках участия </w:t>
      </w:r>
      <w:r w:rsidR="0072120A" w:rsidRPr="00741BCE">
        <w:rPr>
          <w:sz w:val="28"/>
          <w:szCs w:val="28"/>
        </w:rPr>
        <w:br/>
      </w:r>
      <w:r w:rsidRPr="00741BCE">
        <w:rPr>
          <w:sz w:val="28"/>
          <w:szCs w:val="28"/>
        </w:rPr>
        <w:t>в Государственной программе территорию субъекта Российской Федерации, территория которого полностью или частично не отнесена к территории приоритетного заселения, пособие выплачивается в размерах – 20 тыс. руб. участнику Государственной программы и 10 тыс. руб. члену семьи участника Государственной программы.</w:t>
      </w:r>
    </w:p>
    <w:p w:rsidR="00574F3F" w:rsidRPr="00A34EEC" w:rsidRDefault="009C75C1" w:rsidP="00CB55BA">
      <w:pPr>
        <w:ind w:firstLine="709"/>
        <w:rPr>
          <w:b/>
          <w:color w:val="C0504D"/>
          <w:sz w:val="28"/>
          <w:szCs w:val="28"/>
        </w:rPr>
      </w:pPr>
      <w:r w:rsidRPr="00A34EEC">
        <w:rPr>
          <w:b/>
          <w:color w:val="C0504D"/>
          <w:sz w:val="28"/>
          <w:szCs w:val="28"/>
        </w:rPr>
        <w:lastRenderedPageBreak/>
        <w:t>Важно!</w:t>
      </w:r>
    </w:p>
    <w:p w:rsidR="009C75C1" w:rsidRPr="00A34EEC" w:rsidRDefault="009C75C1" w:rsidP="00CB55BA">
      <w:pPr>
        <w:ind w:firstLine="709"/>
        <w:jc w:val="both"/>
        <w:rPr>
          <w:sz w:val="28"/>
          <w:szCs w:val="28"/>
        </w:rPr>
      </w:pPr>
      <w:r w:rsidRPr="00A34EEC">
        <w:rPr>
          <w:sz w:val="28"/>
          <w:szCs w:val="28"/>
        </w:rPr>
        <w:t xml:space="preserve">Все указанные государственные гарантии предоставляются соотечественникам до истечения срока действия свидетельства участника Государственной программы. </w:t>
      </w:r>
    </w:p>
    <w:p w:rsidR="009C75C1" w:rsidRPr="00A34EEC" w:rsidRDefault="009C75C1" w:rsidP="00CB55BA">
      <w:pPr>
        <w:ind w:firstLine="709"/>
        <w:jc w:val="both"/>
        <w:rPr>
          <w:sz w:val="28"/>
          <w:szCs w:val="28"/>
        </w:rPr>
      </w:pPr>
    </w:p>
    <w:p w:rsidR="00E92718" w:rsidRPr="00A34EEC" w:rsidRDefault="002830A3" w:rsidP="00EB63D1">
      <w:pPr>
        <w:ind w:firstLine="709"/>
        <w:jc w:val="both"/>
        <w:rPr>
          <w:b/>
          <w:color w:val="1F497D"/>
          <w:sz w:val="28"/>
          <w:szCs w:val="28"/>
        </w:rPr>
      </w:pPr>
      <w:r w:rsidRPr="00A34EEC">
        <w:rPr>
          <w:b/>
          <w:color w:val="1F497D"/>
          <w:sz w:val="28"/>
          <w:szCs w:val="28"/>
        </w:rPr>
        <w:t>Участник Государственной программы и члены его семьи, являющиеся иностранными гражданами</w:t>
      </w:r>
      <w:r w:rsidR="00B0672F" w:rsidRPr="00A34EEC">
        <w:rPr>
          <w:b/>
          <w:color w:val="1F497D"/>
          <w:sz w:val="28"/>
          <w:szCs w:val="28"/>
        </w:rPr>
        <w:t xml:space="preserve"> или лицами без гражданства</w:t>
      </w:r>
      <w:r w:rsidRPr="00A34EEC">
        <w:rPr>
          <w:b/>
          <w:color w:val="1F497D"/>
          <w:sz w:val="28"/>
          <w:szCs w:val="28"/>
        </w:rPr>
        <w:t>, имеют также право:</w:t>
      </w:r>
    </w:p>
    <w:p w:rsidR="0094508F" w:rsidRPr="00A34EEC" w:rsidRDefault="0094508F" w:rsidP="00EB63D1">
      <w:pPr>
        <w:ind w:firstLine="709"/>
        <w:jc w:val="both"/>
        <w:rPr>
          <w:color w:val="1F497D"/>
          <w:sz w:val="28"/>
          <w:szCs w:val="28"/>
        </w:rPr>
      </w:pPr>
    </w:p>
    <w:p w:rsidR="006B4914" w:rsidRPr="00A34EEC" w:rsidRDefault="002830A3" w:rsidP="00626F70">
      <w:pPr>
        <w:ind w:firstLine="709"/>
        <w:jc w:val="both"/>
        <w:rPr>
          <w:sz w:val="28"/>
          <w:szCs w:val="28"/>
        </w:rPr>
      </w:pPr>
      <w:r w:rsidRPr="00A34EEC">
        <w:rPr>
          <w:sz w:val="28"/>
          <w:szCs w:val="28"/>
        </w:rPr>
        <w:t xml:space="preserve">на </w:t>
      </w:r>
      <w:r w:rsidR="006B4914" w:rsidRPr="00A34EEC">
        <w:rPr>
          <w:sz w:val="28"/>
          <w:szCs w:val="28"/>
        </w:rPr>
        <w:t>получение разрешения на временное проживание без учета квоты, утвержденной Правительством Российской Федерации, вида на жительство</w:t>
      </w:r>
      <w:r w:rsidR="007D209C" w:rsidRPr="00A34EEC">
        <w:rPr>
          <w:sz w:val="28"/>
          <w:szCs w:val="28"/>
        </w:rPr>
        <w:t xml:space="preserve"> </w:t>
      </w:r>
      <w:r w:rsidR="001306CA">
        <w:rPr>
          <w:sz w:val="28"/>
          <w:szCs w:val="28"/>
        </w:rPr>
        <w:br/>
      </w:r>
      <w:r w:rsidR="006B4914" w:rsidRPr="00A34EEC">
        <w:rPr>
          <w:sz w:val="28"/>
          <w:szCs w:val="28"/>
        </w:rPr>
        <w:t>и на приобретение гражданства Российской Федерации</w:t>
      </w:r>
      <w:r w:rsidR="007D209C" w:rsidRPr="00A34EEC">
        <w:rPr>
          <w:sz w:val="28"/>
          <w:szCs w:val="28"/>
        </w:rPr>
        <w:t xml:space="preserve"> в упрощенном порядке</w:t>
      </w:r>
      <w:r w:rsidR="006B4914" w:rsidRPr="00A34EEC">
        <w:rPr>
          <w:sz w:val="28"/>
          <w:szCs w:val="28"/>
        </w:rPr>
        <w:t>;</w:t>
      </w:r>
    </w:p>
    <w:p w:rsidR="00802DF5" w:rsidRPr="00A34EEC" w:rsidRDefault="006B4914" w:rsidP="00626F70">
      <w:pPr>
        <w:ind w:firstLine="709"/>
        <w:jc w:val="both"/>
        <w:rPr>
          <w:sz w:val="28"/>
          <w:szCs w:val="28"/>
        </w:rPr>
      </w:pPr>
      <w:r w:rsidRPr="00A34EEC">
        <w:rPr>
          <w:sz w:val="28"/>
          <w:szCs w:val="28"/>
        </w:rPr>
        <w:t>на осуществление в Российской Федерации труд</w:t>
      </w:r>
      <w:r w:rsidR="001152D9" w:rsidRPr="00A34EEC">
        <w:rPr>
          <w:sz w:val="28"/>
          <w:szCs w:val="28"/>
        </w:rPr>
        <w:t xml:space="preserve">овой деятельности </w:t>
      </w:r>
      <w:r w:rsidRPr="00A34EEC">
        <w:rPr>
          <w:sz w:val="28"/>
          <w:szCs w:val="28"/>
        </w:rPr>
        <w:t xml:space="preserve">без </w:t>
      </w:r>
      <w:r w:rsidR="00860B54">
        <w:rPr>
          <w:sz w:val="28"/>
          <w:szCs w:val="28"/>
        </w:rPr>
        <w:t>получения разрешения на работу;</w:t>
      </w:r>
    </w:p>
    <w:p w:rsidR="006B4914" w:rsidRDefault="00802DF5" w:rsidP="00626F70">
      <w:pPr>
        <w:ind w:firstLine="709"/>
        <w:jc w:val="both"/>
        <w:rPr>
          <w:sz w:val="28"/>
          <w:szCs w:val="28"/>
        </w:rPr>
      </w:pPr>
      <w:r w:rsidRPr="00A34EEC">
        <w:rPr>
          <w:sz w:val="28"/>
          <w:szCs w:val="28"/>
        </w:rPr>
        <w:t>на уплату налога на доходы физических лиц, получаемых от трудовой деятельности, по льготной</w:t>
      </w:r>
      <w:r w:rsidR="001152D9" w:rsidRPr="00A34EEC">
        <w:rPr>
          <w:sz w:val="28"/>
          <w:szCs w:val="28"/>
        </w:rPr>
        <w:t xml:space="preserve"> </w:t>
      </w:r>
      <w:r w:rsidRPr="00A34EEC">
        <w:rPr>
          <w:sz w:val="28"/>
          <w:szCs w:val="28"/>
        </w:rPr>
        <w:t>13-процентной</w:t>
      </w:r>
      <w:r w:rsidR="001152D9" w:rsidRPr="00A34EEC">
        <w:rPr>
          <w:sz w:val="28"/>
          <w:szCs w:val="28"/>
        </w:rPr>
        <w:t xml:space="preserve"> ставк</w:t>
      </w:r>
      <w:r w:rsidRPr="00A34EEC">
        <w:rPr>
          <w:sz w:val="28"/>
          <w:szCs w:val="28"/>
        </w:rPr>
        <w:t>е</w:t>
      </w:r>
      <w:r w:rsidR="001152D9" w:rsidRPr="00A34EEC">
        <w:rPr>
          <w:sz w:val="28"/>
          <w:szCs w:val="28"/>
        </w:rPr>
        <w:t xml:space="preserve"> </w:t>
      </w:r>
      <w:r w:rsidR="00F077F5" w:rsidRPr="00A34EEC">
        <w:rPr>
          <w:sz w:val="28"/>
          <w:szCs w:val="28"/>
        </w:rPr>
        <w:t>с первого дня осуществления трудовой деятельности на территории</w:t>
      </w:r>
      <w:r w:rsidR="001152D9" w:rsidRPr="00A34EEC">
        <w:rPr>
          <w:sz w:val="28"/>
          <w:szCs w:val="28"/>
        </w:rPr>
        <w:t xml:space="preserve"> Российской Федерации. </w:t>
      </w:r>
      <w:r w:rsidR="00F64F51" w:rsidRPr="00A34EEC">
        <w:rPr>
          <w:sz w:val="28"/>
          <w:szCs w:val="28"/>
        </w:rPr>
        <w:t xml:space="preserve">Также данная категория лиц освобождена от уплаты государственной пошлины </w:t>
      </w:r>
      <w:r w:rsidR="002234AD">
        <w:rPr>
          <w:sz w:val="28"/>
          <w:szCs w:val="28"/>
        </w:rPr>
        <w:br/>
      </w:r>
      <w:r w:rsidR="00F64F51" w:rsidRPr="00A34EEC">
        <w:rPr>
          <w:sz w:val="28"/>
          <w:szCs w:val="28"/>
        </w:rPr>
        <w:t>за регистрацию по месту жительства</w:t>
      </w:r>
      <w:r w:rsidR="006D411F">
        <w:rPr>
          <w:sz w:val="28"/>
          <w:szCs w:val="28"/>
        </w:rPr>
        <w:t>;</w:t>
      </w:r>
    </w:p>
    <w:p w:rsidR="006D411F" w:rsidRDefault="006D411F" w:rsidP="006D411F">
      <w:pPr>
        <w:autoSpaceDE w:val="0"/>
        <w:autoSpaceDN w:val="0"/>
        <w:adjustRightInd w:val="0"/>
        <w:ind w:firstLine="709"/>
        <w:jc w:val="both"/>
        <w:rPr>
          <w:sz w:val="28"/>
          <w:szCs w:val="28"/>
        </w:rPr>
      </w:pPr>
      <w:r>
        <w:rPr>
          <w:sz w:val="28"/>
          <w:szCs w:val="28"/>
        </w:rPr>
        <w:t>на однократное п</w:t>
      </w:r>
      <w:r w:rsidR="00AC28A9">
        <w:rPr>
          <w:sz w:val="28"/>
          <w:szCs w:val="28"/>
        </w:rPr>
        <w:t xml:space="preserve">олучение </w:t>
      </w:r>
      <w:r w:rsidRPr="00741BCE">
        <w:rPr>
          <w:sz w:val="28"/>
          <w:szCs w:val="28"/>
        </w:rPr>
        <w:t>в безвозмездное пользование земельн</w:t>
      </w:r>
      <w:r>
        <w:rPr>
          <w:sz w:val="28"/>
          <w:szCs w:val="28"/>
        </w:rPr>
        <w:t>ого</w:t>
      </w:r>
      <w:r w:rsidRPr="00741BCE">
        <w:rPr>
          <w:sz w:val="28"/>
          <w:szCs w:val="28"/>
        </w:rPr>
        <w:t xml:space="preserve"> участ</w:t>
      </w:r>
      <w:r>
        <w:rPr>
          <w:sz w:val="28"/>
          <w:szCs w:val="28"/>
        </w:rPr>
        <w:t>ка</w:t>
      </w:r>
      <w:r w:rsidRPr="00741BCE">
        <w:rPr>
          <w:sz w:val="28"/>
          <w:szCs w:val="28"/>
        </w:rPr>
        <w:t>, находящ</w:t>
      </w:r>
      <w:r>
        <w:rPr>
          <w:sz w:val="28"/>
          <w:szCs w:val="28"/>
        </w:rPr>
        <w:t>егося</w:t>
      </w:r>
      <w:r w:rsidRPr="00741BCE">
        <w:rPr>
          <w:sz w:val="28"/>
          <w:szCs w:val="28"/>
        </w:rPr>
        <w:t xml:space="preserve"> в государственной или муниципальной собственности </w:t>
      </w:r>
      <w:r>
        <w:rPr>
          <w:sz w:val="28"/>
          <w:szCs w:val="28"/>
        </w:rPr>
        <w:br/>
      </w:r>
      <w:r w:rsidRPr="00741BCE">
        <w:rPr>
          <w:sz w:val="28"/>
          <w:szCs w:val="28"/>
        </w:rPr>
        <w:t>и расположенн</w:t>
      </w:r>
      <w:r>
        <w:rPr>
          <w:sz w:val="28"/>
          <w:szCs w:val="28"/>
        </w:rPr>
        <w:t>ого</w:t>
      </w:r>
      <w:r w:rsidRPr="00741BCE">
        <w:rPr>
          <w:sz w:val="28"/>
          <w:szCs w:val="28"/>
        </w:rPr>
        <w:t xml:space="preserve"> на территории Республики Саха (Якутия), Камчатского края, Приморского края, Хабаровского края, Амурской области, Магаданской области, Сахалинской области, Еврейской автономной области, Чукотского автономного округа, площадью не более одного гектара.</w:t>
      </w:r>
    </w:p>
    <w:p w:rsidR="00741BCE" w:rsidRPr="00741BCE" w:rsidRDefault="00741BCE" w:rsidP="00741BCE">
      <w:pPr>
        <w:autoSpaceDE w:val="0"/>
        <w:autoSpaceDN w:val="0"/>
        <w:adjustRightInd w:val="0"/>
        <w:ind w:firstLine="709"/>
        <w:jc w:val="both"/>
        <w:rPr>
          <w:color w:val="000000" w:themeColor="text1"/>
          <w:sz w:val="28"/>
          <w:szCs w:val="28"/>
        </w:rPr>
      </w:pPr>
      <w:r w:rsidRPr="00741BCE">
        <w:rPr>
          <w:color w:val="000000" w:themeColor="text1"/>
          <w:sz w:val="28"/>
          <w:szCs w:val="28"/>
        </w:rPr>
        <w:t xml:space="preserve">Участники Государственной программы и члены их семей могут ввозить </w:t>
      </w:r>
      <w:r w:rsidRPr="00741BCE">
        <w:rPr>
          <w:color w:val="000000" w:themeColor="text1"/>
          <w:sz w:val="28"/>
          <w:szCs w:val="28"/>
        </w:rPr>
        <w:br/>
        <w:t xml:space="preserve">в Российскую Федерацию любым способом с освобождением от уплаты таможенных пошлин, налогов бывшие в употреблении товары для личного пользования, а также авто- и </w:t>
      </w:r>
      <w:proofErr w:type="spellStart"/>
      <w:r w:rsidRPr="00741BCE">
        <w:rPr>
          <w:color w:val="000000" w:themeColor="text1"/>
          <w:sz w:val="28"/>
          <w:szCs w:val="28"/>
        </w:rPr>
        <w:t>мототранспортные</w:t>
      </w:r>
      <w:proofErr w:type="spellEnd"/>
      <w:r w:rsidRPr="00741BCE">
        <w:rPr>
          <w:color w:val="000000" w:themeColor="text1"/>
          <w:sz w:val="28"/>
          <w:szCs w:val="28"/>
        </w:rPr>
        <w:t xml:space="preserve"> средства, прицепы к авто- </w:t>
      </w:r>
      <w:r w:rsidRPr="00741BCE">
        <w:rPr>
          <w:color w:val="000000" w:themeColor="text1"/>
          <w:sz w:val="28"/>
          <w:szCs w:val="28"/>
        </w:rPr>
        <w:br/>
        <w:t xml:space="preserve">и </w:t>
      </w:r>
      <w:proofErr w:type="spellStart"/>
      <w:r w:rsidRPr="00741BCE">
        <w:rPr>
          <w:color w:val="000000" w:themeColor="text1"/>
          <w:sz w:val="28"/>
          <w:szCs w:val="28"/>
        </w:rPr>
        <w:t>мототранспортным</w:t>
      </w:r>
      <w:proofErr w:type="spellEnd"/>
      <w:r w:rsidRPr="00741BCE">
        <w:rPr>
          <w:color w:val="000000" w:themeColor="text1"/>
          <w:sz w:val="28"/>
          <w:szCs w:val="28"/>
        </w:rPr>
        <w:t xml:space="preserve"> средствам, являющиеся транспортными средствами для личного пользования, в количестве не более 1 единицы каждого вида. </w:t>
      </w:r>
    </w:p>
    <w:p w:rsidR="00741BCE" w:rsidRPr="00741BCE" w:rsidRDefault="00741BCE" w:rsidP="00741BCE">
      <w:pPr>
        <w:autoSpaceDE w:val="0"/>
        <w:autoSpaceDN w:val="0"/>
        <w:adjustRightInd w:val="0"/>
        <w:ind w:firstLine="709"/>
        <w:jc w:val="both"/>
        <w:rPr>
          <w:color w:val="000000" w:themeColor="text1"/>
          <w:sz w:val="28"/>
          <w:szCs w:val="28"/>
        </w:rPr>
      </w:pPr>
      <w:r w:rsidRPr="00741BCE">
        <w:rPr>
          <w:color w:val="000000" w:themeColor="text1"/>
          <w:sz w:val="28"/>
          <w:szCs w:val="28"/>
        </w:rPr>
        <w:t>Льготы предоставляются однократно в течение 18 месяцев с даты прибытия лица на постоянное место жительства в Российскую Федерацию.</w:t>
      </w:r>
    </w:p>
    <w:p w:rsidR="00741BCE" w:rsidRPr="00741BCE" w:rsidRDefault="00741BCE" w:rsidP="00741BCE">
      <w:pPr>
        <w:autoSpaceDE w:val="0"/>
        <w:autoSpaceDN w:val="0"/>
        <w:adjustRightInd w:val="0"/>
        <w:ind w:firstLine="709"/>
        <w:jc w:val="both"/>
        <w:rPr>
          <w:color w:val="000000" w:themeColor="text1"/>
          <w:sz w:val="28"/>
          <w:szCs w:val="28"/>
        </w:rPr>
      </w:pPr>
      <w:r w:rsidRPr="00741BCE">
        <w:rPr>
          <w:color w:val="000000" w:themeColor="text1"/>
          <w:sz w:val="28"/>
          <w:szCs w:val="28"/>
        </w:rPr>
        <w:t xml:space="preserve">Порядок перемещения физическими лицами товаров </w:t>
      </w:r>
      <w:r w:rsidRPr="00741BCE">
        <w:rPr>
          <w:color w:val="000000" w:themeColor="text1"/>
          <w:sz w:val="28"/>
          <w:szCs w:val="28"/>
        </w:rPr>
        <w:br/>
        <w:t xml:space="preserve">и транспортных средств для личного пользования регулируется главой 37 Таможенного кодекса Евразийского экономического союза и Решением Совета Евразийской экономической комиссии от 20 декабря 2017 г. № 107 </w:t>
      </w:r>
      <w:r w:rsidR="007706EA">
        <w:rPr>
          <w:color w:val="000000" w:themeColor="text1"/>
          <w:sz w:val="28"/>
          <w:szCs w:val="28"/>
        </w:rPr>
        <w:br/>
      </w:r>
      <w:r w:rsidRPr="00741BCE">
        <w:rPr>
          <w:color w:val="000000" w:themeColor="text1"/>
          <w:sz w:val="28"/>
          <w:szCs w:val="28"/>
        </w:rPr>
        <w:t xml:space="preserve">«Об отдельных вопросах, связанных с товарами для личного пользования».  </w:t>
      </w:r>
    </w:p>
    <w:p w:rsidR="006B4914" w:rsidRPr="00A34EEC" w:rsidRDefault="006B4914" w:rsidP="00626F70">
      <w:pPr>
        <w:ind w:firstLine="709"/>
        <w:jc w:val="both"/>
        <w:rPr>
          <w:sz w:val="28"/>
          <w:szCs w:val="28"/>
        </w:rPr>
      </w:pPr>
      <w:r w:rsidRPr="00A34EEC">
        <w:rPr>
          <w:sz w:val="28"/>
          <w:szCs w:val="28"/>
        </w:rPr>
        <w:t>Предоставление иных государственных гарантий, социальн</w:t>
      </w:r>
      <w:r w:rsidR="0095181C" w:rsidRPr="00A34EEC">
        <w:rPr>
          <w:sz w:val="28"/>
          <w:szCs w:val="28"/>
        </w:rPr>
        <w:t>ой</w:t>
      </w:r>
      <w:r w:rsidRPr="00A34EEC">
        <w:rPr>
          <w:sz w:val="28"/>
          <w:szCs w:val="28"/>
        </w:rPr>
        <w:t xml:space="preserve"> поддержк</w:t>
      </w:r>
      <w:r w:rsidR="0095181C" w:rsidRPr="00A34EEC">
        <w:rPr>
          <w:sz w:val="28"/>
          <w:szCs w:val="28"/>
        </w:rPr>
        <w:t>и</w:t>
      </w:r>
      <w:r w:rsidRPr="00A34EEC">
        <w:rPr>
          <w:sz w:val="28"/>
          <w:szCs w:val="28"/>
        </w:rPr>
        <w:t>, трудоустройство участника Государственно</w:t>
      </w:r>
      <w:r w:rsidR="006F26DD" w:rsidRPr="00A34EEC">
        <w:rPr>
          <w:sz w:val="28"/>
          <w:szCs w:val="28"/>
        </w:rPr>
        <w:t xml:space="preserve">й программы, обеспечение его </w:t>
      </w:r>
      <w:r w:rsidR="00F7181C">
        <w:rPr>
          <w:sz w:val="28"/>
          <w:szCs w:val="28"/>
        </w:rPr>
        <w:br/>
      </w:r>
      <w:r w:rsidRPr="00A34EEC">
        <w:rPr>
          <w:sz w:val="28"/>
          <w:szCs w:val="28"/>
        </w:rPr>
        <w:t xml:space="preserve">и членов его семьи необходимым жильем осуществляются в рамках региональных программ переселения. </w:t>
      </w:r>
    </w:p>
    <w:p w:rsidR="00802DF5" w:rsidRPr="00A34EEC" w:rsidRDefault="006B4914" w:rsidP="00626F70">
      <w:pPr>
        <w:ind w:firstLine="709"/>
        <w:jc w:val="both"/>
        <w:rPr>
          <w:sz w:val="28"/>
          <w:szCs w:val="28"/>
        </w:rPr>
      </w:pPr>
      <w:r w:rsidRPr="00A34EEC">
        <w:rPr>
          <w:sz w:val="28"/>
          <w:szCs w:val="28"/>
        </w:rPr>
        <w:t xml:space="preserve">Субъекты Российской Федерации вправе участвовать в субсидировании жилищных расходов участников Государственной программы и устанавливать </w:t>
      </w:r>
      <w:r w:rsidRPr="00A34EEC">
        <w:rPr>
          <w:sz w:val="28"/>
          <w:szCs w:val="28"/>
        </w:rPr>
        <w:lastRenderedPageBreak/>
        <w:t>иные гарантии и меры социальной поддержки для участников Государственной программы и членов их семей.</w:t>
      </w:r>
    </w:p>
    <w:p w:rsidR="00802DF5" w:rsidRDefault="00802DF5" w:rsidP="00EB63D1">
      <w:pPr>
        <w:pStyle w:val="a3"/>
        <w:spacing w:before="0" w:beforeAutospacing="0" w:after="0" w:afterAutospacing="0"/>
        <w:ind w:firstLine="709"/>
        <w:jc w:val="both"/>
        <w:rPr>
          <w:sz w:val="28"/>
          <w:szCs w:val="28"/>
          <w:highlight w:val="yellow"/>
        </w:rPr>
      </w:pPr>
    </w:p>
    <w:p w:rsidR="00F478AA" w:rsidRPr="00A34EEC" w:rsidRDefault="00F478AA" w:rsidP="00C326D7">
      <w:pPr>
        <w:pStyle w:val="11"/>
        <w:rPr>
          <w:color w:val="FF0000"/>
          <w:sz w:val="30"/>
          <w:szCs w:val="30"/>
        </w:rPr>
      </w:pPr>
      <w:r w:rsidRPr="00A34EEC">
        <w:rPr>
          <w:color w:val="FF0000"/>
          <w:sz w:val="30"/>
          <w:szCs w:val="30"/>
        </w:rPr>
        <w:t xml:space="preserve">ПОРЯДОК ДЕЙСТВИЙ ДЛЯ ПОЛУЧЕНИЯ </w:t>
      </w:r>
      <w:r w:rsidR="00E975C5">
        <w:rPr>
          <w:color w:val="FF0000"/>
          <w:sz w:val="30"/>
          <w:szCs w:val="30"/>
        </w:rPr>
        <w:br/>
      </w:r>
      <w:r w:rsidRPr="00A34EEC">
        <w:rPr>
          <w:color w:val="FF0000"/>
          <w:sz w:val="30"/>
          <w:szCs w:val="30"/>
        </w:rPr>
        <w:t xml:space="preserve">СВИДЕТЕЛЬСТВА </w:t>
      </w:r>
      <w:r w:rsidR="00E975C5">
        <w:rPr>
          <w:color w:val="FF0000"/>
          <w:sz w:val="30"/>
          <w:szCs w:val="30"/>
        </w:rPr>
        <w:br/>
      </w:r>
      <w:r w:rsidRPr="00A34EEC">
        <w:rPr>
          <w:color w:val="FF0000"/>
          <w:sz w:val="30"/>
          <w:szCs w:val="30"/>
        </w:rPr>
        <w:t>УЧАСТНИКА ГОСУДАРСТВЕННОЙ ПРОГРАММЫ</w:t>
      </w:r>
    </w:p>
    <w:p w:rsidR="00D10C66" w:rsidRPr="00A5677E" w:rsidRDefault="00F478AA" w:rsidP="00626F70">
      <w:pPr>
        <w:pStyle w:val="a3"/>
        <w:spacing w:before="0" w:beforeAutospacing="0" w:after="0" w:afterAutospacing="0"/>
        <w:ind w:firstLine="709"/>
        <w:jc w:val="both"/>
        <w:rPr>
          <w:bCs/>
          <w:sz w:val="28"/>
          <w:szCs w:val="28"/>
        </w:rPr>
      </w:pPr>
      <w:r w:rsidRPr="00A5677E">
        <w:rPr>
          <w:bCs/>
          <w:sz w:val="28"/>
          <w:szCs w:val="28"/>
        </w:rPr>
        <w:t>Свидетельство участника Государственной программы может быть получено как за пределами Российской Федерации, так и на</w:t>
      </w:r>
      <w:r w:rsidR="00302DAF" w:rsidRPr="00A5677E">
        <w:rPr>
          <w:bCs/>
          <w:sz w:val="28"/>
          <w:szCs w:val="28"/>
        </w:rPr>
        <w:t xml:space="preserve"> </w:t>
      </w:r>
      <w:r w:rsidRPr="00A5677E">
        <w:rPr>
          <w:bCs/>
          <w:sz w:val="28"/>
          <w:szCs w:val="28"/>
        </w:rPr>
        <w:t>т</w:t>
      </w:r>
      <w:r w:rsidR="00302DAF" w:rsidRPr="00A5677E">
        <w:rPr>
          <w:bCs/>
          <w:sz w:val="28"/>
          <w:szCs w:val="28"/>
        </w:rPr>
        <w:t>ерритории России</w:t>
      </w:r>
      <w:r w:rsidRPr="00A5677E">
        <w:rPr>
          <w:bCs/>
          <w:sz w:val="28"/>
          <w:szCs w:val="28"/>
        </w:rPr>
        <w:t>.</w:t>
      </w:r>
    </w:p>
    <w:p w:rsidR="008A0EA5" w:rsidRPr="00A5677E" w:rsidRDefault="00593B25" w:rsidP="00626F70">
      <w:pPr>
        <w:pStyle w:val="ConsPlusNormal"/>
        <w:widowControl/>
        <w:ind w:firstLine="709"/>
        <w:jc w:val="both"/>
        <w:rPr>
          <w:rFonts w:ascii="Times New Roman" w:hAnsi="Times New Roman" w:cs="Times New Roman"/>
          <w:sz w:val="28"/>
          <w:szCs w:val="28"/>
        </w:rPr>
      </w:pPr>
      <w:r w:rsidRPr="00A5677E">
        <w:rPr>
          <w:rFonts w:ascii="Times New Roman" w:hAnsi="Times New Roman" w:cs="Times New Roman"/>
          <w:b/>
          <w:bCs/>
          <w:color w:val="1F497D"/>
          <w:sz w:val="28"/>
          <w:szCs w:val="28"/>
        </w:rPr>
        <w:t>С</w:t>
      </w:r>
      <w:r w:rsidR="00302DAF" w:rsidRPr="00A5677E">
        <w:rPr>
          <w:rFonts w:ascii="Times New Roman" w:hAnsi="Times New Roman" w:cs="Times New Roman"/>
          <w:b/>
          <w:bCs/>
          <w:color w:val="1F497D"/>
          <w:sz w:val="28"/>
          <w:szCs w:val="28"/>
        </w:rPr>
        <w:t xml:space="preserve">оотечественники, проживающие за рубежом, для оформления свидетельства участника Государственной программы обращаются </w:t>
      </w:r>
      <w:r w:rsidR="00D36EC8">
        <w:rPr>
          <w:rFonts w:ascii="Times New Roman" w:hAnsi="Times New Roman" w:cs="Times New Roman"/>
          <w:b/>
          <w:bCs/>
          <w:color w:val="1F497D"/>
          <w:sz w:val="28"/>
          <w:szCs w:val="28"/>
        </w:rPr>
        <w:br/>
      </w:r>
      <w:r w:rsidR="00302DAF" w:rsidRPr="00A5677E">
        <w:rPr>
          <w:rFonts w:ascii="Times New Roman" w:hAnsi="Times New Roman" w:cs="Times New Roman"/>
          <w:b/>
          <w:bCs/>
          <w:color w:val="1F497D"/>
          <w:sz w:val="28"/>
          <w:szCs w:val="28"/>
        </w:rPr>
        <w:t>в уполномоченные органы за рубежом</w:t>
      </w:r>
      <w:r w:rsidR="001152D9" w:rsidRPr="00A5677E">
        <w:rPr>
          <w:rFonts w:ascii="Times New Roman" w:hAnsi="Times New Roman" w:cs="Times New Roman"/>
          <w:b/>
          <w:bCs/>
          <w:color w:val="1F497D"/>
          <w:sz w:val="28"/>
          <w:szCs w:val="28"/>
        </w:rPr>
        <w:t xml:space="preserve"> в государстве своего постоянного проживания</w:t>
      </w:r>
      <w:r w:rsidR="00302DAF" w:rsidRPr="00A5677E">
        <w:rPr>
          <w:rFonts w:ascii="Times New Roman" w:hAnsi="Times New Roman" w:cs="Times New Roman"/>
          <w:b/>
          <w:bCs/>
          <w:color w:val="1F497D"/>
          <w:sz w:val="28"/>
          <w:szCs w:val="28"/>
        </w:rPr>
        <w:t>.</w:t>
      </w:r>
    </w:p>
    <w:p w:rsidR="00302DAF" w:rsidRPr="00A5677E" w:rsidRDefault="00302DAF" w:rsidP="009D5A08">
      <w:pPr>
        <w:ind w:firstLine="709"/>
        <w:jc w:val="both"/>
        <w:rPr>
          <w:sz w:val="28"/>
          <w:szCs w:val="28"/>
        </w:rPr>
      </w:pPr>
      <w:r w:rsidRPr="00A5677E">
        <w:rPr>
          <w:sz w:val="28"/>
          <w:szCs w:val="28"/>
        </w:rPr>
        <w:t xml:space="preserve">Уполномоченными органами, осуществляющими работу за рубежом </w:t>
      </w:r>
      <w:r w:rsidR="00D36EC8">
        <w:rPr>
          <w:sz w:val="28"/>
          <w:szCs w:val="28"/>
        </w:rPr>
        <w:br/>
      </w:r>
      <w:r w:rsidRPr="00A5677E">
        <w:rPr>
          <w:sz w:val="28"/>
          <w:szCs w:val="28"/>
        </w:rPr>
        <w:t xml:space="preserve">с соотечественниками, желающими переселиться в Российскую Федерацию </w:t>
      </w:r>
      <w:r w:rsidR="00D36EC8">
        <w:rPr>
          <w:sz w:val="28"/>
          <w:szCs w:val="28"/>
        </w:rPr>
        <w:br/>
      </w:r>
      <w:r w:rsidRPr="00A5677E">
        <w:rPr>
          <w:sz w:val="28"/>
          <w:szCs w:val="28"/>
        </w:rPr>
        <w:t>в рамках и на условиях Государственной программы, являются:</w:t>
      </w:r>
    </w:p>
    <w:p w:rsidR="00302DAF" w:rsidRPr="00A5677E" w:rsidRDefault="00302DAF" w:rsidP="009D5A08">
      <w:pPr>
        <w:ind w:firstLine="709"/>
        <w:jc w:val="both"/>
        <w:rPr>
          <w:sz w:val="28"/>
          <w:szCs w:val="28"/>
        </w:rPr>
      </w:pPr>
      <w:r w:rsidRPr="00A5677E">
        <w:rPr>
          <w:sz w:val="28"/>
          <w:szCs w:val="28"/>
        </w:rPr>
        <w:t xml:space="preserve">представительства </w:t>
      </w:r>
      <w:r w:rsidR="00BC673C">
        <w:rPr>
          <w:sz w:val="28"/>
          <w:szCs w:val="28"/>
        </w:rPr>
        <w:t>М</w:t>
      </w:r>
      <w:r w:rsidR="002249F4">
        <w:rPr>
          <w:sz w:val="28"/>
          <w:szCs w:val="28"/>
        </w:rPr>
        <w:t xml:space="preserve">ВД России </w:t>
      </w:r>
      <w:r w:rsidR="00BC673C">
        <w:rPr>
          <w:sz w:val="28"/>
          <w:szCs w:val="28"/>
        </w:rPr>
        <w:t xml:space="preserve">за </w:t>
      </w:r>
      <w:r w:rsidRPr="00A5677E">
        <w:rPr>
          <w:sz w:val="28"/>
          <w:szCs w:val="28"/>
        </w:rPr>
        <w:t xml:space="preserve">рубежом; </w:t>
      </w:r>
    </w:p>
    <w:p w:rsidR="00D10C66" w:rsidRPr="00A5677E" w:rsidRDefault="00593B25" w:rsidP="009D5A08">
      <w:pPr>
        <w:ind w:firstLine="709"/>
        <w:jc w:val="both"/>
        <w:rPr>
          <w:bCs/>
          <w:sz w:val="28"/>
          <w:szCs w:val="28"/>
        </w:rPr>
      </w:pPr>
      <w:r w:rsidRPr="00A5677E">
        <w:rPr>
          <w:sz w:val="28"/>
          <w:szCs w:val="28"/>
        </w:rPr>
        <w:t xml:space="preserve">дипломатические представительства Российской Федерации </w:t>
      </w:r>
      <w:r w:rsidR="00436940">
        <w:rPr>
          <w:sz w:val="28"/>
          <w:szCs w:val="28"/>
        </w:rPr>
        <w:br/>
      </w:r>
      <w:r w:rsidRPr="00A5677E">
        <w:rPr>
          <w:sz w:val="28"/>
          <w:szCs w:val="28"/>
        </w:rPr>
        <w:t xml:space="preserve">в иностранных государствах (консульские отделы российских посольств </w:t>
      </w:r>
      <w:r w:rsidR="00436940">
        <w:rPr>
          <w:sz w:val="28"/>
          <w:szCs w:val="28"/>
        </w:rPr>
        <w:br/>
      </w:r>
      <w:r w:rsidRPr="00A5677E">
        <w:rPr>
          <w:sz w:val="28"/>
          <w:szCs w:val="28"/>
        </w:rPr>
        <w:t>за рубежом) и консульские учреждения Российской Федерации в иностранных государствах, при которых могут создаваться и функционировать временные группы по реализации Государственной программы.</w:t>
      </w:r>
    </w:p>
    <w:p w:rsidR="00F227BD" w:rsidRPr="00A5677E" w:rsidRDefault="00D10C66" w:rsidP="009D5A08">
      <w:pPr>
        <w:autoSpaceDE w:val="0"/>
        <w:autoSpaceDN w:val="0"/>
        <w:adjustRightInd w:val="0"/>
        <w:ind w:firstLine="709"/>
        <w:jc w:val="both"/>
        <w:rPr>
          <w:bCs/>
          <w:sz w:val="28"/>
          <w:szCs w:val="28"/>
        </w:rPr>
      </w:pPr>
      <w:r w:rsidRPr="002E6169">
        <w:rPr>
          <w:bCs/>
          <w:sz w:val="28"/>
          <w:szCs w:val="28"/>
        </w:rPr>
        <w:t xml:space="preserve">В отношении соотечественников, постоянно </w:t>
      </w:r>
      <w:r w:rsidR="00DB17E5" w:rsidRPr="002E6169">
        <w:rPr>
          <w:bCs/>
          <w:sz w:val="28"/>
          <w:szCs w:val="28"/>
        </w:rPr>
        <w:t>или временно проживающих</w:t>
      </w:r>
      <w:r w:rsidR="00546DC3" w:rsidRPr="002E6169">
        <w:rPr>
          <w:bCs/>
          <w:sz w:val="28"/>
          <w:szCs w:val="28"/>
        </w:rPr>
        <w:t xml:space="preserve"> на законном основании на территории </w:t>
      </w:r>
      <w:r w:rsidRPr="002E6169">
        <w:rPr>
          <w:bCs/>
          <w:sz w:val="28"/>
          <w:szCs w:val="28"/>
        </w:rPr>
        <w:t>Российской Федерации</w:t>
      </w:r>
      <w:r w:rsidR="002E6169" w:rsidRPr="002E6169">
        <w:rPr>
          <w:bCs/>
          <w:sz w:val="28"/>
          <w:szCs w:val="28"/>
        </w:rPr>
        <w:t xml:space="preserve"> либо </w:t>
      </w:r>
      <w:r w:rsidR="00D36EC8">
        <w:rPr>
          <w:sz w:val="28"/>
          <w:szCs w:val="28"/>
        </w:rPr>
        <w:t>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r w:rsidR="002E6169" w:rsidRPr="002E6169">
        <w:rPr>
          <w:sz w:val="28"/>
          <w:szCs w:val="28"/>
        </w:rPr>
        <w:t xml:space="preserve">, </w:t>
      </w:r>
      <w:r w:rsidR="00546DC3" w:rsidRPr="002E6169">
        <w:rPr>
          <w:bCs/>
          <w:sz w:val="28"/>
          <w:szCs w:val="28"/>
        </w:rPr>
        <w:t>функции по учету, углуб</w:t>
      </w:r>
      <w:r w:rsidR="007D0E46" w:rsidRPr="002E6169">
        <w:rPr>
          <w:bCs/>
          <w:sz w:val="28"/>
          <w:szCs w:val="28"/>
        </w:rPr>
        <w:t xml:space="preserve">ленному разъяснению содержания </w:t>
      </w:r>
      <w:r w:rsidR="00546DC3" w:rsidRPr="002E6169">
        <w:rPr>
          <w:bCs/>
          <w:sz w:val="28"/>
          <w:szCs w:val="28"/>
        </w:rPr>
        <w:t xml:space="preserve">Государственной программы </w:t>
      </w:r>
      <w:r w:rsidR="00D36EC8">
        <w:rPr>
          <w:bCs/>
          <w:sz w:val="28"/>
          <w:szCs w:val="28"/>
        </w:rPr>
        <w:br/>
      </w:r>
      <w:r w:rsidR="00546DC3" w:rsidRPr="002E6169">
        <w:rPr>
          <w:bCs/>
          <w:sz w:val="28"/>
          <w:szCs w:val="28"/>
        </w:rPr>
        <w:t xml:space="preserve">и предоставляемых в ее рамках возможностей, подготовке их к регистрации </w:t>
      </w:r>
      <w:r w:rsidR="00D36EC8">
        <w:rPr>
          <w:bCs/>
          <w:sz w:val="28"/>
          <w:szCs w:val="28"/>
        </w:rPr>
        <w:br/>
      </w:r>
      <w:r w:rsidR="00546DC3" w:rsidRPr="002E6169">
        <w:rPr>
          <w:bCs/>
          <w:sz w:val="28"/>
          <w:szCs w:val="28"/>
        </w:rPr>
        <w:t xml:space="preserve">в качестве участников Государственной программы, оформлению и выдаче свидетельства участника Государственной программы, </w:t>
      </w:r>
      <w:r w:rsidR="007D0E46" w:rsidRPr="002E6169">
        <w:rPr>
          <w:bCs/>
          <w:sz w:val="28"/>
          <w:szCs w:val="28"/>
        </w:rPr>
        <w:t>а также выполнению иных необходимых мероприятий осуществляются территориальным</w:t>
      </w:r>
      <w:r w:rsidR="00436940">
        <w:rPr>
          <w:bCs/>
          <w:sz w:val="28"/>
          <w:szCs w:val="28"/>
        </w:rPr>
        <w:t>и</w:t>
      </w:r>
      <w:r w:rsidR="007D0E46" w:rsidRPr="002E6169">
        <w:rPr>
          <w:bCs/>
          <w:sz w:val="28"/>
          <w:szCs w:val="28"/>
        </w:rPr>
        <w:t xml:space="preserve"> орган</w:t>
      </w:r>
      <w:r w:rsidR="00436940">
        <w:rPr>
          <w:bCs/>
          <w:sz w:val="28"/>
          <w:szCs w:val="28"/>
        </w:rPr>
        <w:t>ами</w:t>
      </w:r>
      <w:r w:rsidR="007D0E46" w:rsidRPr="002E6169">
        <w:rPr>
          <w:bCs/>
          <w:sz w:val="28"/>
          <w:szCs w:val="28"/>
        </w:rPr>
        <w:t xml:space="preserve"> </w:t>
      </w:r>
      <w:r w:rsidR="002E6169" w:rsidRPr="002E6169">
        <w:rPr>
          <w:bCs/>
          <w:sz w:val="28"/>
          <w:szCs w:val="28"/>
        </w:rPr>
        <w:t xml:space="preserve">МВД </w:t>
      </w:r>
      <w:r w:rsidR="007D0E46" w:rsidRPr="002E6169">
        <w:rPr>
          <w:bCs/>
          <w:sz w:val="28"/>
          <w:szCs w:val="28"/>
        </w:rPr>
        <w:t>России в субъекте Российской Федерации, участвующ</w:t>
      </w:r>
      <w:r w:rsidR="00436940">
        <w:rPr>
          <w:bCs/>
          <w:sz w:val="28"/>
          <w:szCs w:val="28"/>
        </w:rPr>
        <w:t>ими</w:t>
      </w:r>
      <w:r w:rsidR="007D0E46" w:rsidRPr="002E6169">
        <w:rPr>
          <w:bCs/>
          <w:sz w:val="28"/>
          <w:szCs w:val="28"/>
        </w:rPr>
        <w:t xml:space="preserve"> в реализации Государственной программы.</w:t>
      </w:r>
      <w:r w:rsidR="00546DC3" w:rsidRPr="00A5677E">
        <w:rPr>
          <w:bCs/>
          <w:sz w:val="28"/>
          <w:szCs w:val="28"/>
        </w:rPr>
        <w:t xml:space="preserve"> </w:t>
      </w:r>
    </w:p>
    <w:p w:rsidR="00F227BD" w:rsidRPr="00A5677E" w:rsidRDefault="00F227BD" w:rsidP="00EB63D1">
      <w:pPr>
        <w:pStyle w:val="a3"/>
        <w:spacing w:before="0" w:beforeAutospacing="0" w:after="0" w:afterAutospacing="0"/>
        <w:ind w:firstLine="709"/>
        <w:jc w:val="both"/>
        <w:rPr>
          <w:bCs/>
          <w:sz w:val="28"/>
          <w:szCs w:val="28"/>
          <w:highlight w:val="yellow"/>
        </w:rPr>
      </w:pPr>
    </w:p>
    <w:p w:rsidR="00D10C66" w:rsidRPr="00A5677E" w:rsidRDefault="00D10C66" w:rsidP="00A5677E">
      <w:pPr>
        <w:pStyle w:val="2"/>
        <w:numPr>
          <w:ilvl w:val="0"/>
          <w:numId w:val="0"/>
        </w:numPr>
        <w:ind w:left="709"/>
        <w:rPr>
          <w:i w:val="0"/>
          <w:color w:val="C0504D"/>
          <w:sz w:val="28"/>
          <w:szCs w:val="28"/>
        </w:rPr>
      </w:pPr>
      <w:r w:rsidRPr="00A5677E">
        <w:rPr>
          <w:i w:val="0"/>
          <w:color w:val="C0504D"/>
          <w:sz w:val="28"/>
          <w:szCs w:val="28"/>
        </w:rPr>
        <w:t>Подготовка к регистрации в качестве участника Государственной программы</w:t>
      </w:r>
    </w:p>
    <w:p w:rsidR="00213F5D" w:rsidRPr="00A5677E" w:rsidRDefault="00213F5D" w:rsidP="009D5A08">
      <w:pPr>
        <w:ind w:firstLine="709"/>
        <w:jc w:val="both"/>
        <w:rPr>
          <w:sz w:val="28"/>
          <w:szCs w:val="28"/>
        </w:rPr>
      </w:pPr>
      <w:r w:rsidRPr="00A5677E">
        <w:rPr>
          <w:sz w:val="28"/>
          <w:szCs w:val="28"/>
        </w:rPr>
        <w:t xml:space="preserve">В случае если соотечественником, проживающим за рубежом, принимается решение о добровольном переселении в Российскую Федерацию </w:t>
      </w:r>
      <w:r w:rsidR="0004612B">
        <w:rPr>
          <w:sz w:val="28"/>
          <w:szCs w:val="28"/>
        </w:rPr>
        <w:br/>
      </w:r>
      <w:r w:rsidRPr="00A5677E">
        <w:rPr>
          <w:sz w:val="28"/>
          <w:szCs w:val="28"/>
        </w:rPr>
        <w:t>в рамках и на условиях Государственной программы, ему необходимо лично обратиться в находящийся в стране постоянного проживания уполномоченный орган по реализации Государственной программы за рубежом, и подать заявление об участии в Государственной программе по утвержденной форме.</w:t>
      </w:r>
    </w:p>
    <w:p w:rsidR="00213F5D" w:rsidRPr="00A5677E" w:rsidRDefault="00213F5D" w:rsidP="009D5A08">
      <w:pPr>
        <w:ind w:firstLine="709"/>
        <w:jc w:val="both"/>
        <w:rPr>
          <w:sz w:val="28"/>
          <w:szCs w:val="28"/>
        </w:rPr>
      </w:pPr>
      <w:r w:rsidRPr="00A5677E">
        <w:rPr>
          <w:sz w:val="28"/>
          <w:szCs w:val="28"/>
        </w:rPr>
        <w:t xml:space="preserve">При подаче заявления об участии в Государственной программе соотечественник, проживающий за рубежом, одновременно представляет: копии </w:t>
      </w:r>
      <w:r w:rsidRPr="00A5677E">
        <w:rPr>
          <w:sz w:val="28"/>
          <w:szCs w:val="28"/>
        </w:rPr>
        <w:lastRenderedPageBreak/>
        <w:t xml:space="preserve">документов, удостоверяющих его личность и личность членов его семьи, включенных в заявление (с предъявлением оригиналов таких документов); копии документов о семейном положении соотечественника, проживающего </w:t>
      </w:r>
      <w:r w:rsidR="005B4585">
        <w:rPr>
          <w:sz w:val="28"/>
          <w:szCs w:val="28"/>
        </w:rPr>
        <w:br/>
      </w:r>
      <w:r w:rsidRPr="00A5677E">
        <w:rPr>
          <w:sz w:val="28"/>
          <w:szCs w:val="28"/>
        </w:rPr>
        <w:t xml:space="preserve">за рубежом, и членов его семьи, включенных в заявление (с предъявлением оригиналов таких документов); копии документов об образовании, </w:t>
      </w:r>
      <w:r w:rsidR="005B4585">
        <w:rPr>
          <w:sz w:val="28"/>
          <w:szCs w:val="28"/>
        </w:rPr>
        <w:br/>
      </w:r>
      <w:r w:rsidRPr="00A5677E">
        <w:rPr>
          <w:sz w:val="28"/>
          <w:szCs w:val="28"/>
        </w:rPr>
        <w:t xml:space="preserve">о профессиональной подготовке, о стаже трудовой деятельности, наличии ученого звания и степени, а также сведения, характеризующие личность соотечественника, проживающего за рубежом, и членов его семьи, </w:t>
      </w:r>
      <w:r w:rsidR="0004612B">
        <w:rPr>
          <w:sz w:val="28"/>
          <w:szCs w:val="28"/>
        </w:rPr>
        <w:br/>
      </w:r>
      <w:r w:rsidRPr="00A5677E">
        <w:rPr>
          <w:sz w:val="28"/>
          <w:szCs w:val="28"/>
        </w:rPr>
        <w:t>его профессиональные навыки и умения (если такие документы имеются).</w:t>
      </w:r>
    </w:p>
    <w:p w:rsidR="00F86002" w:rsidRDefault="00213F5D" w:rsidP="00F86002">
      <w:pPr>
        <w:ind w:firstLine="709"/>
        <w:jc w:val="both"/>
        <w:rPr>
          <w:sz w:val="28"/>
          <w:szCs w:val="28"/>
        </w:rPr>
      </w:pPr>
      <w:r w:rsidRPr="00A5677E">
        <w:rPr>
          <w:sz w:val="28"/>
          <w:szCs w:val="28"/>
        </w:rPr>
        <w:t xml:space="preserve">При подаче заявления об участии в Государственной программе </w:t>
      </w:r>
      <w:r w:rsidR="005B4585">
        <w:rPr>
          <w:sz w:val="28"/>
          <w:szCs w:val="28"/>
        </w:rPr>
        <w:br/>
        <w:t>в</w:t>
      </w:r>
      <w:r w:rsidRPr="00A5677E">
        <w:rPr>
          <w:sz w:val="28"/>
          <w:szCs w:val="28"/>
        </w:rPr>
        <w:t xml:space="preserve"> соответствующий территориальный орган </w:t>
      </w:r>
      <w:r w:rsidR="00C17F46">
        <w:rPr>
          <w:sz w:val="28"/>
          <w:szCs w:val="28"/>
        </w:rPr>
        <w:t>МВД</w:t>
      </w:r>
      <w:r w:rsidRPr="00A5677E">
        <w:rPr>
          <w:sz w:val="28"/>
          <w:szCs w:val="28"/>
        </w:rPr>
        <w:t xml:space="preserve"> России соотечественник, проживающий в Российской Федерации, представляет копии вышеперечисленных документов, а также копии документов подтверждающих его право на постоянное или временное проживание на территории Российской Федерации. </w:t>
      </w:r>
    </w:p>
    <w:p w:rsidR="00F86002" w:rsidRDefault="00F86002" w:rsidP="00F86002">
      <w:pPr>
        <w:autoSpaceDE w:val="0"/>
        <w:autoSpaceDN w:val="0"/>
        <w:adjustRightInd w:val="0"/>
        <w:ind w:firstLine="709"/>
        <w:jc w:val="both"/>
        <w:rPr>
          <w:sz w:val="28"/>
          <w:szCs w:val="28"/>
        </w:rPr>
      </w:pPr>
      <w:r>
        <w:rPr>
          <w:sz w:val="28"/>
          <w:szCs w:val="28"/>
        </w:rPr>
        <w:t>Одновременно предъявляются 2 фотографии заявителя в черно-белом или цветном исполнении размером 35 x 45 мм с четким изображением лица строго анфас без головного убора. Допускается представление фотографий в головных уборах, не скрывающих овал лица, соотечественниками, религиозные убеждения которых не позволяют показываться перед посторонними лицами без головных уборов. Для соотечественников, постоянно носящих очки, обязательно фотографирование в очках без тонированных стекол.</w:t>
      </w:r>
    </w:p>
    <w:p w:rsidR="00213F5D" w:rsidRPr="00A5677E" w:rsidRDefault="00F86002" w:rsidP="009D5A08">
      <w:pPr>
        <w:ind w:firstLine="709"/>
        <w:jc w:val="both"/>
        <w:rPr>
          <w:sz w:val="28"/>
          <w:szCs w:val="28"/>
        </w:rPr>
      </w:pPr>
      <w:r>
        <w:rPr>
          <w:sz w:val="28"/>
          <w:szCs w:val="28"/>
        </w:rPr>
        <w:t>П</w:t>
      </w:r>
      <w:r w:rsidR="00213F5D" w:rsidRPr="00A5677E">
        <w:rPr>
          <w:sz w:val="28"/>
          <w:szCs w:val="28"/>
        </w:rPr>
        <w:t xml:space="preserve">ри этом соотечественник, проживающий в Российской Федерации, </w:t>
      </w:r>
      <w:r w:rsidR="000A69C9" w:rsidRPr="00A5677E">
        <w:rPr>
          <w:sz w:val="28"/>
          <w:szCs w:val="28"/>
        </w:rPr>
        <w:t xml:space="preserve">также </w:t>
      </w:r>
      <w:r w:rsidR="00213F5D" w:rsidRPr="00A5677E">
        <w:rPr>
          <w:sz w:val="28"/>
          <w:szCs w:val="28"/>
        </w:rPr>
        <w:t xml:space="preserve">оригиналы </w:t>
      </w:r>
      <w:r w:rsidR="00E22251" w:rsidRPr="00A5677E">
        <w:rPr>
          <w:sz w:val="28"/>
          <w:szCs w:val="28"/>
        </w:rPr>
        <w:t xml:space="preserve">следующих </w:t>
      </w:r>
      <w:r w:rsidR="00213F5D" w:rsidRPr="00A5677E">
        <w:rPr>
          <w:sz w:val="28"/>
          <w:szCs w:val="28"/>
        </w:rPr>
        <w:t>документов:</w:t>
      </w:r>
    </w:p>
    <w:p w:rsidR="00213F5D" w:rsidRPr="00A5677E" w:rsidRDefault="00213F5D" w:rsidP="009D5A08">
      <w:pPr>
        <w:ind w:firstLine="709"/>
        <w:jc w:val="both"/>
        <w:rPr>
          <w:sz w:val="28"/>
          <w:szCs w:val="28"/>
        </w:rPr>
      </w:pPr>
      <w:r w:rsidRPr="00A5677E">
        <w:rPr>
          <w:sz w:val="28"/>
          <w:szCs w:val="28"/>
        </w:rPr>
        <w:t>подтверждающих его право на постоянное или временное проживание на территории Российской Федерации (разрешение на временное проживание или вид на жительство);</w:t>
      </w:r>
    </w:p>
    <w:p w:rsidR="00213F5D" w:rsidRPr="00A5677E" w:rsidRDefault="00213F5D" w:rsidP="009D5A08">
      <w:pPr>
        <w:ind w:firstLine="709"/>
        <w:jc w:val="both"/>
        <w:rPr>
          <w:sz w:val="28"/>
          <w:szCs w:val="28"/>
        </w:rPr>
      </w:pPr>
      <w:r w:rsidRPr="00A5677E">
        <w:rPr>
          <w:sz w:val="28"/>
          <w:szCs w:val="28"/>
        </w:rPr>
        <w:t>удостоверяющих личность;</w:t>
      </w:r>
    </w:p>
    <w:p w:rsidR="00213F5D" w:rsidRPr="00A5677E" w:rsidRDefault="00213F5D" w:rsidP="009D5A08">
      <w:pPr>
        <w:ind w:firstLine="709"/>
        <w:jc w:val="both"/>
        <w:rPr>
          <w:sz w:val="28"/>
          <w:szCs w:val="28"/>
        </w:rPr>
      </w:pPr>
      <w:r w:rsidRPr="00A5677E">
        <w:rPr>
          <w:sz w:val="28"/>
          <w:szCs w:val="28"/>
        </w:rPr>
        <w:t>о его семейном положении.</w:t>
      </w:r>
    </w:p>
    <w:p w:rsidR="00213F5D" w:rsidRDefault="00213F5D" w:rsidP="009D5A08">
      <w:pPr>
        <w:ind w:firstLine="709"/>
        <w:jc w:val="both"/>
        <w:rPr>
          <w:sz w:val="28"/>
          <w:szCs w:val="28"/>
        </w:rPr>
      </w:pPr>
      <w:r w:rsidRPr="00A5677E">
        <w:rPr>
          <w:sz w:val="28"/>
          <w:szCs w:val="28"/>
        </w:rPr>
        <w:t xml:space="preserve">При подаче заявления об участии в Государственной программе необходимо учитывать, что копии документов, составленных на иностранном языке, должны представляться с переводом на русский язык. Верность перевода и подлинность подписи переводчика должны быть нотариально </w:t>
      </w:r>
      <w:r w:rsidR="006103EC">
        <w:rPr>
          <w:sz w:val="28"/>
          <w:szCs w:val="28"/>
        </w:rPr>
        <w:t>удостоверены</w:t>
      </w:r>
      <w:r w:rsidRPr="00A5677E">
        <w:rPr>
          <w:sz w:val="28"/>
          <w:szCs w:val="28"/>
        </w:rPr>
        <w:t>. Оформленные на территории иностранных государств документы, копии которых предоставляются, должны быть легализованы, если иное не предусмотрено международными договорами.</w:t>
      </w:r>
    </w:p>
    <w:p w:rsidR="00213F5D" w:rsidRPr="00A5677E" w:rsidRDefault="00213F5D" w:rsidP="009D5A08">
      <w:pPr>
        <w:ind w:firstLine="709"/>
        <w:jc w:val="both"/>
        <w:rPr>
          <w:sz w:val="28"/>
          <w:szCs w:val="28"/>
        </w:rPr>
      </w:pPr>
      <w:r w:rsidRPr="00A5677E">
        <w:rPr>
          <w:sz w:val="28"/>
          <w:szCs w:val="28"/>
        </w:rPr>
        <w:t>После приема заявления об участии в Государственной программе оно согласовывается с:</w:t>
      </w:r>
    </w:p>
    <w:p w:rsidR="00213F5D" w:rsidRPr="00A5677E" w:rsidRDefault="00213F5D" w:rsidP="009D5A08">
      <w:pPr>
        <w:ind w:firstLine="709"/>
        <w:jc w:val="both"/>
        <w:rPr>
          <w:sz w:val="28"/>
          <w:szCs w:val="28"/>
        </w:rPr>
      </w:pPr>
      <w:r w:rsidRPr="00A5677E">
        <w:rPr>
          <w:sz w:val="28"/>
          <w:szCs w:val="28"/>
        </w:rPr>
        <w:t xml:space="preserve">уполномоченным органом исполнительной власти субъекта Российской Федерации, ответственным за реализацию региональной программы переселения (на предмет соответствия кандидатуры соотечественника </w:t>
      </w:r>
      <w:r w:rsidR="00F86002">
        <w:rPr>
          <w:sz w:val="28"/>
          <w:szCs w:val="28"/>
        </w:rPr>
        <w:t xml:space="preserve">требованиям </w:t>
      </w:r>
      <w:r w:rsidRPr="00A5677E">
        <w:rPr>
          <w:sz w:val="28"/>
          <w:szCs w:val="28"/>
        </w:rPr>
        <w:t>региональной программы переселения);</w:t>
      </w:r>
    </w:p>
    <w:p w:rsidR="00213F5D" w:rsidRPr="00A5677E" w:rsidRDefault="00213F5D" w:rsidP="009D5A08">
      <w:pPr>
        <w:ind w:firstLine="709"/>
        <w:jc w:val="both"/>
        <w:rPr>
          <w:sz w:val="28"/>
          <w:szCs w:val="28"/>
        </w:rPr>
      </w:pPr>
      <w:r w:rsidRPr="00A5677E">
        <w:rPr>
          <w:sz w:val="28"/>
          <w:szCs w:val="28"/>
        </w:rPr>
        <w:t xml:space="preserve">компетентными российскими государственными органами (на предмет отсутствия обстоятельств, препятствующих въезду иностранного гражданина </w:t>
      </w:r>
      <w:r w:rsidR="00755FA5">
        <w:rPr>
          <w:sz w:val="28"/>
          <w:szCs w:val="28"/>
        </w:rPr>
        <w:br/>
      </w:r>
      <w:r w:rsidRPr="00A5677E">
        <w:rPr>
          <w:sz w:val="28"/>
          <w:szCs w:val="28"/>
        </w:rPr>
        <w:lastRenderedPageBreak/>
        <w:t xml:space="preserve">на территорию Российской Федерации, либо на предмет отсутствия оснований для аннулирования разрешения на временное проживание или вида </w:t>
      </w:r>
      <w:r w:rsidR="00755FA5">
        <w:rPr>
          <w:sz w:val="28"/>
          <w:szCs w:val="28"/>
        </w:rPr>
        <w:br/>
      </w:r>
      <w:r w:rsidRPr="00A5677E">
        <w:rPr>
          <w:sz w:val="28"/>
          <w:szCs w:val="28"/>
        </w:rPr>
        <w:t>на жительство в Российской Федерации).</w:t>
      </w:r>
    </w:p>
    <w:p w:rsidR="00C22225" w:rsidRPr="00A5677E" w:rsidRDefault="00C22225" w:rsidP="009D5A08">
      <w:pPr>
        <w:ind w:firstLine="709"/>
        <w:jc w:val="both"/>
        <w:rPr>
          <w:sz w:val="28"/>
          <w:szCs w:val="28"/>
        </w:rPr>
      </w:pPr>
      <w:r w:rsidRPr="00A5677E">
        <w:rPr>
          <w:sz w:val="28"/>
          <w:szCs w:val="28"/>
        </w:rPr>
        <w:t xml:space="preserve">С учетом итогов рассмотрения заявления в указанных государственных органах территориальным органом </w:t>
      </w:r>
      <w:r w:rsidR="00477DA3">
        <w:rPr>
          <w:sz w:val="28"/>
          <w:szCs w:val="28"/>
        </w:rPr>
        <w:t>МВД</w:t>
      </w:r>
      <w:r w:rsidRPr="00A5677E">
        <w:rPr>
          <w:sz w:val="28"/>
          <w:szCs w:val="28"/>
        </w:rPr>
        <w:t xml:space="preserve"> России по субъекту, участвующему </w:t>
      </w:r>
      <w:r w:rsidR="00B02AFF">
        <w:rPr>
          <w:sz w:val="28"/>
          <w:szCs w:val="28"/>
        </w:rPr>
        <w:br/>
      </w:r>
      <w:r w:rsidRPr="00A5677E">
        <w:rPr>
          <w:sz w:val="28"/>
          <w:szCs w:val="28"/>
        </w:rPr>
        <w:t>в соответствующей региональной программе, принимается решение о выдаче либо об отказе в выдаче соотечественнику свидетельства участника Государственной программе. О принятом решении заявителю направляется уведомление.</w:t>
      </w:r>
    </w:p>
    <w:p w:rsidR="00496769" w:rsidRDefault="00496769" w:rsidP="00EB63D1">
      <w:pPr>
        <w:ind w:firstLine="709"/>
        <w:jc w:val="both"/>
        <w:rPr>
          <w:sz w:val="28"/>
          <w:szCs w:val="28"/>
        </w:rPr>
      </w:pPr>
    </w:p>
    <w:p w:rsidR="00346B57" w:rsidRPr="002659F6" w:rsidRDefault="00C22225" w:rsidP="00EB63D1">
      <w:pPr>
        <w:pStyle w:val="a3"/>
        <w:spacing w:before="0" w:beforeAutospacing="0" w:after="0" w:afterAutospacing="0"/>
        <w:ind w:firstLine="709"/>
        <w:jc w:val="both"/>
        <w:rPr>
          <w:b/>
          <w:color w:val="C0504D"/>
          <w:sz w:val="28"/>
          <w:szCs w:val="28"/>
        </w:rPr>
      </w:pPr>
      <w:r w:rsidRPr="002659F6">
        <w:rPr>
          <w:b/>
          <w:color w:val="C0504D"/>
          <w:sz w:val="28"/>
          <w:szCs w:val="28"/>
        </w:rPr>
        <w:t>Важно!</w:t>
      </w:r>
    </w:p>
    <w:p w:rsidR="002526B6" w:rsidRPr="00484C73" w:rsidRDefault="002A6A5D" w:rsidP="009D5A08">
      <w:pPr>
        <w:ind w:firstLine="709"/>
        <w:jc w:val="both"/>
        <w:rPr>
          <w:sz w:val="28"/>
          <w:szCs w:val="28"/>
        </w:rPr>
      </w:pPr>
      <w:r w:rsidRPr="00484C73">
        <w:rPr>
          <w:sz w:val="28"/>
          <w:szCs w:val="28"/>
        </w:rPr>
        <w:t xml:space="preserve">В случае </w:t>
      </w:r>
      <w:r w:rsidR="002526B6" w:rsidRPr="00484C73">
        <w:rPr>
          <w:sz w:val="28"/>
          <w:szCs w:val="28"/>
        </w:rPr>
        <w:t>переезд</w:t>
      </w:r>
      <w:r w:rsidRPr="00484C73">
        <w:rPr>
          <w:sz w:val="28"/>
          <w:szCs w:val="28"/>
        </w:rPr>
        <w:t>а</w:t>
      </w:r>
      <w:r w:rsidR="002526B6" w:rsidRPr="00484C73">
        <w:rPr>
          <w:sz w:val="28"/>
          <w:szCs w:val="28"/>
        </w:rPr>
        <w:t xml:space="preserve"> иностранного гражданина на новое место жительства вне пределов субъекта Российской Федерации, на территории которого ему разрешено временное проживание, </w:t>
      </w:r>
      <w:r w:rsidRPr="00484C73">
        <w:rPr>
          <w:sz w:val="28"/>
          <w:szCs w:val="28"/>
        </w:rPr>
        <w:t xml:space="preserve">в связи с </w:t>
      </w:r>
      <w:r w:rsidR="002526B6" w:rsidRPr="00484C73">
        <w:rPr>
          <w:sz w:val="28"/>
          <w:szCs w:val="28"/>
        </w:rPr>
        <w:t>получение</w:t>
      </w:r>
      <w:r w:rsidRPr="00484C73">
        <w:rPr>
          <w:sz w:val="28"/>
          <w:szCs w:val="28"/>
        </w:rPr>
        <w:t>м</w:t>
      </w:r>
      <w:r w:rsidR="002526B6" w:rsidRPr="00484C73">
        <w:rPr>
          <w:sz w:val="28"/>
          <w:szCs w:val="28"/>
        </w:rPr>
        <w:t xml:space="preserve"> свидетельства участника Государственной программы</w:t>
      </w:r>
      <w:r w:rsidRPr="00484C73">
        <w:rPr>
          <w:sz w:val="28"/>
          <w:szCs w:val="28"/>
        </w:rPr>
        <w:t xml:space="preserve"> либо </w:t>
      </w:r>
      <w:r w:rsidR="002526B6" w:rsidRPr="00484C73">
        <w:rPr>
          <w:sz w:val="28"/>
          <w:szCs w:val="28"/>
        </w:rPr>
        <w:t>внесение</w:t>
      </w:r>
      <w:r w:rsidRPr="00484C73">
        <w:rPr>
          <w:sz w:val="28"/>
          <w:szCs w:val="28"/>
        </w:rPr>
        <w:t>м</w:t>
      </w:r>
      <w:r w:rsidR="002526B6" w:rsidRPr="00484C73">
        <w:rPr>
          <w:sz w:val="28"/>
          <w:szCs w:val="28"/>
        </w:rPr>
        <w:t xml:space="preserve"> сведений о членах семьи в свидетельство участника Государственной программы, соотечественник обязан обратиться в территориальный орган </w:t>
      </w:r>
      <w:r w:rsidR="0040508F" w:rsidRPr="00484C73">
        <w:rPr>
          <w:sz w:val="28"/>
          <w:szCs w:val="28"/>
        </w:rPr>
        <w:t>МВД</w:t>
      </w:r>
      <w:r w:rsidR="002526B6" w:rsidRPr="00484C73">
        <w:rPr>
          <w:sz w:val="28"/>
          <w:szCs w:val="28"/>
        </w:rPr>
        <w:t xml:space="preserve"> России с заявлением </w:t>
      </w:r>
      <w:r w:rsidR="00F31141" w:rsidRPr="00484C73">
        <w:rPr>
          <w:sz w:val="28"/>
          <w:szCs w:val="28"/>
        </w:rPr>
        <w:br/>
      </w:r>
      <w:r w:rsidR="002526B6" w:rsidRPr="00484C73">
        <w:rPr>
          <w:sz w:val="28"/>
          <w:szCs w:val="28"/>
        </w:rPr>
        <w:t>об изменении места проживания.</w:t>
      </w:r>
    </w:p>
    <w:p w:rsidR="002526B6" w:rsidRPr="002659F6" w:rsidRDefault="002526B6" w:rsidP="009D5A08">
      <w:pPr>
        <w:ind w:firstLine="709"/>
        <w:jc w:val="both"/>
        <w:rPr>
          <w:sz w:val="28"/>
          <w:szCs w:val="28"/>
        </w:rPr>
      </w:pPr>
      <w:r w:rsidRPr="00484C73">
        <w:rPr>
          <w:sz w:val="28"/>
          <w:szCs w:val="28"/>
        </w:rPr>
        <w:t xml:space="preserve">Заявление об изменении места проживания может быть подано как </w:t>
      </w:r>
      <w:r w:rsidR="00BC27E6" w:rsidRPr="00484C73">
        <w:rPr>
          <w:sz w:val="28"/>
          <w:szCs w:val="28"/>
        </w:rPr>
        <w:br/>
      </w:r>
      <w:r w:rsidRPr="00484C73">
        <w:rPr>
          <w:sz w:val="28"/>
          <w:szCs w:val="28"/>
        </w:rPr>
        <w:t>по месту временного проживания, так и по новому месту жительства.</w:t>
      </w:r>
      <w:r w:rsidRPr="002659F6">
        <w:rPr>
          <w:sz w:val="28"/>
          <w:szCs w:val="28"/>
        </w:rPr>
        <w:t xml:space="preserve"> </w:t>
      </w:r>
    </w:p>
    <w:p w:rsidR="00802DF5" w:rsidRDefault="00802DF5" w:rsidP="00EB63D1">
      <w:pPr>
        <w:jc w:val="both"/>
        <w:rPr>
          <w:b/>
          <w:color w:val="8064A2"/>
          <w:sz w:val="28"/>
          <w:szCs w:val="28"/>
          <w:highlight w:val="yellow"/>
        </w:rPr>
      </w:pPr>
    </w:p>
    <w:p w:rsidR="00AC75FB" w:rsidRPr="00A5677E" w:rsidRDefault="00CA70C8" w:rsidP="00A5677E">
      <w:pPr>
        <w:pStyle w:val="2"/>
        <w:numPr>
          <w:ilvl w:val="0"/>
          <w:numId w:val="0"/>
        </w:numPr>
        <w:rPr>
          <w:i w:val="0"/>
          <w:color w:val="C0504D"/>
          <w:sz w:val="28"/>
          <w:szCs w:val="28"/>
        </w:rPr>
      </w:pPr>
      <w:r w:rsidRPr="00A5677E">
        <w:rPr>
          <w:i w:val="0"/>
          <w:color w:val="C0504D"/>
          <w:sz w:val="28"/>
          <w:szCs w:val="28"/>
        </w:rPr>
        <w:t>Выдача</w:t>
      </w:r>
      <w:r w:rsidR="00946354" w:rsidRPr="00A5677E">
        <w:rPr>
          <w:i w:val="0"/>
          <w:color w:val="C0504D"/>
          <w:sz w:val="28"/>
          <w:szCs w:val="28"/>
        </w:rPr>
        <w:t>,</w:t>
      </w:r>
      <w:r w:rsidRPr="00A5677E">
        <w:rPr>
          <w:i w:val="0"/>
          <w:color w:val="C0504D"/>
          <w:sz w:val="28"/>
          <w:szCs w:val="28"/>
        </w:rPr>
        <w:t xml:space="preserve"> отказ в выдаче либо аннулирование </w:t>
      </w:r>
      <w:r w:rsidR="00AC75FB" w:rsidRPr="00A5677E">
        <w:rPr>
          <w:i w:val="0"/>
          <w:color w:val="C0504D"/>
          <w:sz w:val="28"/>
          <w:szCs w:val="28"/>
        </w:rPr>
        <w:t xml:space="preserve">свидетельства </w:t>
      </w:r>
      <w:r w:rsidR="00437ABD">
        <w:rPr>
          <w:i w:val="0"/>
          <w:color w:val="C0504D"/>
          <w:sz w:val="28"/>
          <w:szCs w:val="28"/>
        </w:rPr>
        <w:br/>
      </w:r>
      <w:r w:rsidR="00AC75FB" w:rsidRPr="00A5677E">
        <w:rPr>
          <w:i w:val="0"/>
          <w:color w:val="C0504D"/>
          <w:sz w:val="28"/>
          <w:szCs w:val="28"/>
        </w:rPr>
        <w:t>участника Государственной программы</w:t>
      </w:r>
    </w:p>
    <w:p w:rsidR="00946354" w:rsidRPr="00A5677E" w:rsidRDefault="00946354" w:rsidP="00626F70">
      <w:pPr>
        <w:tabs>
          <w:tab w:val="left" w:pos="-567"/>
        </w:tabs>
        <w:ind w:firstLine="709"/>
        <w:jc w:val="both"/>
        <w:rPr>
          <w:sz w:val="28"/>
          <w:szCs w:val="28"/>
        </w:rPr>
      </w:pPr>
      <w:r w:rsidRPr="00A5677E">
        <w:rPr>
          <w:sz w:val="28"/>
          <w:szCs w:val="28"/>
        </w:rPr>
        <w:t xml:space="preserve">Решение о выдаче, отказе в выдаче, а также решение об аннулировании свидетельства участника Государственной программы принимаются территориальными органами </w:t>
      </w:r>
      <w:r w:rsidR="00054723">
        <w:rPr>
          <w:sz w:val="28"/>
          <w:szCs w:val="28"/>
        </w:rPr>
        <w:t>МВД</w:t>
      </w:r>
      <w:r w:rsidRPr="00A5677E">
        <w:rPr>
          <w:sz w:val="28"/>
          <w:szCs w:val="28"/>
        </w:rPr>
        <w:t xml:space="preserve"> России по субъектам Российской Федерации, в которых реализуется соответствующая региональная программа переселения, с учетом решения уполномоченного органа исполнительной власти субъекта Российской Федерации, ответственного за реализацию соответствующей региональной программы переселения.</w:t>
      </w:r>
    </w:p>
    <w:p w:rsidR="00946354" w:rsidRPr="00A5677E" w:rsidRDefault="00946354" w:rsidP="00626F70">
      <w:pPr>
        <w:ind w:firstLine="709"/>
        <w:jc w:val="both"/>
        <w:rPr>
          <w:sz w:val="28"/>
          <w:szCs w:val="28"/>
        </w:rPr>
      </w:pPr>
      <w:r w:rsidRPr="00A5677E">
        <w:rPr>
          <w:sz w:val="28"/>
          <w:szCs w:val="28"/>
        </w:rPr>
        <w:t xml:space="preserve">Свидетельство участника Государственной программы не выдается, ранее выданное свидетельство участника Государственной программы аннулируется и статус члена семьи участника Государственной программы, вписанного </w:t>
      </w:r>
      <w:r w:rsidR="00626F70">
        <w:rPr>
          <w:sz w:val="28"/>
          <w:szCs w:val="28"/>
        </w:rPr>
        <w:br/>
      </w:r>
      <w:r w:rsidRPr="00A5677E">
        <w:rPr>
          <w:sz w:val="28"/>
          <w:szCs w:val="28"/>
        </w:rPr>
        <w:t>в заявление об участии в Государственной программе, утрачивается в случае, если соотечественник (член его семьи):</w:t>
      </w:r>
    </w:p>
    <w:p w:rsidR="00946354" w:rsidRPr="00A5677E" w:rsidRDefault="00946354" w:rsidP="00626F70">
      <w:pPr>
        <w:ind w:firstLine="709"/>
        <w:jc w:val="both"/>
        <w:rPr>
          <w:sz w:val="28"/>
          <w:szCs w:val="28"/>
        </w:rPr>
      </w:pPr>
      <w:r w:rsidRPr="00A5677E">
        <w:rPr>
          <w:sz w:val="28"/>
          <w:szCs w:val="28"/>
        </w:rPr>
        <w:t>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46354" w:rsidRPr="00A5677E" w:rsidRDefault="00946354" w:rsidP="00626F70">
      <w:pPr>
        <w:ind w:firstLine="709"/>
        <w:jc w:val="both"/>
        <w:rPr>
          <w:sz w:val="28"/>
          <w:szCs w:val="28"/>
        </w:rPr>
      </w:pPr>
      <w:r w:rsidRPr="00A5677E">
        <w:rPr>
          <w:sz w:val="28"/>
          <w:szCs w:val="28"/>
        </w:rPr>
        <w:t>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46354" w:rsidRPr="00A5677E" w:rsidRDefault="00946354" w:rsidP="00626F70">
      <w:pPr>
        <w:ind w:firstLine="709"/>
        <w:jc w:val="both"/>
        <w:rPr>
          <w:sz w:val="28"/>
          <w:szCs w:val="28"/>
        </w:rPr>
      </w:pPr>
      <w:r w:rsidRPr="00A5677E">
        <w:rPr>
          <w:sz w:val="28"/>
          <w:szCs w:val="28"/>
        </w:rPr>
        <w:lastRenderedPageBreak/>
        <w:t xml:space="preserve">в течение пяти лет, предшествовавших дню подачи заявления об участии </w:t>
      </w:r>
      <w:r w:rsidR="00183576">
        <w:rPr>
          <w:sz w:val="28"/>
          <w:szCs w:val="28"/>
        </w:rPr>
        <w:br/>
      </w:r>
      <w:r w:rsidRPr="00A5677E">
        <w:rPr>
          <w:sz w:val="28"/>
          <w:szCs w:val="28"/>
        </w:rPr>
        <w:t xml:space="preserve">в Государственной программе, подвергался административному выдворению </w:t>
      </w:r>
      <w:r w:rsidR="00183576">
        <w:rPr>
          <w:sz w:val="28"/>
          <w:szCs w:val="28"/>
        </w:rPr>
        <w:br/>
      </w:r>
      <w:r w:rsidRPr="00A5677E">
        <w:rPr>
          <w:sz w:val="28"/>
          <w:szCs w:val="28"/>
        </w:rPr>
        <w:t>за пределы Российской Федерации либо депортации;</w:t>
      </w:r>
    </w:p>
    <w:p w:rsidR="00946354" w:rsidRPr="00A5677E" w:rsidRDefault="00946354" w:rsidP="00626F70">
      <w:pPr>
        <w:ind w:firstLine="709"/>
        <w:jc w:val="both"/>
        <w:rPr>
          <w:sz w:val="28"/>
          <w:szCs w:val="28"/>
        </w:rPr>
      </w:pPr>
      <w:r w:rsidRPr="00A5677E">
        <w:rPr>
          <w:sz w:val="28"/>
          <w:szCs w:val="28"/>
        </w:rPr>
        <w:t>представляет поддельные или подложные документы либо сообщает о себе заведомо ложные сведения;</w:t>
      </w:r>
    </w:p>
    <w:p w:rsidR="00946354" w:rsidRPr="00A5677E" w:rsidRDefault="00946354" w:rsidP="00626F70">
      <w:pPr>
        <w:ind w:firstLine="709"/>
        <w:jc w:val="both"/>
        <w:rPr>
          <w:sz w:val="28"/>
          <w:szCs w:val="28"/>
        </w:rPr>
      </w:pPr>
      <w:r w:rsidRPr="00A5677E">
        <w:rPr>
          <w:sz w:val="28"/>
          <w:szCs w:val="28"/>
        </w:rPr>
        <w:t>осужден вступившим в законную силу приговором суда Российской Федерации за совершение тяжкого или особо тяжкого преступления либо преступления, рецидив которого признан опасным;</w:t>
      </w:r>
    </w:p>
    <w:p w:rsidR="00946354" w:rsidRPr="00A5677E" w:rsidRDefault="00946354" w:rsidP="00626F70">
      <w:pPr>
        <w:ind w:firstLine="709"/>
        <w:jc w:val="both"/>
        <w:rPr>
          <w:sz w:val="28"/>
          <w:szCs w:val="28"/>
        </w:rPr>
      </w:pPr>
      <w:r w:rsidRPr="00A5677E">
        <w:rPr>
          <w:sz w:val="28"/>
          <w:szCs w:val="28"/>
        </w:rPr>
        <w:t>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46354" w:rsidRPr="00A5677E" w:rsidRDefault="00946354" w:rsidP="00626F70">
      <w:pPr>
        <w:ind w:firstLine="709"/>
        <w:jc w:val="both"/>
        <w:rPr>
          <w:sz w:val="28"/>
          <w:szCs w:val="28"/>
        </w:rPr>
      </w:pPr>
      <w:r w:rsidRPr="00A5677E">
        <w:rPr>
          <w:sz w:val="28"/>
          <w:szCs w:val="28"/>
        </w:rPr>
        <w:t xml:space="preserve">неоднократно (два и более раза) в течение одного года привлекался </w:t>
      </w:r>
      <w:r w:rsidR="00A119B7">
        <w:rPr>
          <w:sz w:val="28"/>
          <w:szCs w:val="28"/>
        </w:rPr>
        <w:br/>
      </w:r>
      <w:r w:rsidRPr="00A5677E">
        <w:rPr>
          <w:sz w:val="28"/>
          <w:szCs w:val="28"/>
        </w:rPr>
        <w:t xml:space="preserve">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либо совершил административное правонарушение, связанное с незаконным оборотом наркотических средств, психотропных веществ и их </w:t>
      </w:r>
      <w:proofErr w:type="spellStart"/>
      <w:r w:rsidRPr="00A5677E">
        <w:rPr>
          <w:sz w:val="28"/>
          <w:szCs w:val="28"/>
        </w:rPr>
        <w:t>прекурсоров</w:t>
      </w:r>
      <w:proofErr w:type="spellEnd"/>
      <w:r w:rsidRPr="00A5677E">
        <w:rPr>
          <w:sz w:val="28"/>
          <w:szCs w:val="28"/>
        </w:rPr>
        <w:t xml:space="preserve">, растений, содержащих наркотические средства или психотропные вещества либо их </w:t>
      </w:r>
      <w:proofErr w:type="spellStart"/>
      <w:r w:rsidRPr="00A5677E">
        <w:rPr>
          <w:sz w:val="28"/>
          <w:szCs w:val="28"/>
        </w:rPr>
        <w:t>прекурсоры</w:t>
      </w:r>
      <w:proofErr w:type="spellEnd"/>
      <w:r w:rsidRPr="00A5677E">
        <w:rPr>
          <w:sz w:val="28"/>
          <w:szCs w:val="28"/>
        </w:rPr>
        <w:t xml:space="preserve">, а также их частей, содержащих наркотические средства или психотропные вещества либо их </w:t>
      </w:r>
      <w:proofErr w:type="spellStart"/>
      <w:r w:rsidRPr="00A5677E">
        <w:rPr>
          <w:sz w:val="28"/>
          <w:szCs w:val="28"/>
        </w:rPr>
        <w:t>прекурсоры</w:t>
      </w:r>
      <w:proofErr w:type="spellEnd"/>
      <w:r w:rsidRPr="00A5677E">
        <w:rPr>
          <w:sz w:val="28"/>
          <w:szCs w:val="28"/>
        </w:rPr>
        <w:t>;</w:t>
      </w:r>
    </w:p>
    <w:p w:rsidR="00946354" w:rsidRPr="00A5677E" w:rsidRDefault="00946354" w:rsidP="00626F70">
      <w:pPr>
        <w:ind w:firstLine="709"/>
        <w:jc w:val="both"/>
        <w:rPr>
          <w:sz w:val="28"/>
          <w:szCs w:val="28"/>
        </w:rPr>
      </w:pPr>
      <w:r w:rsidRPr="00A5677E">
        <w:rPr>
          <w:sz w:val="28"/>
          <w:szCs w:val="28"/>
        </w:rPr>
        <w:t>выехал из Российской Федерации в иностранное государство для постоянного проживания;</w:t>
      </w:r>
    </w:p>
    <w:p w:rsidR="00946354" w:rsidRPr="00A5677E" w:rsidRDefault="00946354" w:rsidP="00626F70">
      <w:pPr>
        <w:ind w:firstLine="709"/>
        <w:jc w:val="both"/>
        <w:rPr>
          <w:sz w:val="28"/>
          <w:szCs w:val="28"/>
        </w:rPr>
      </w:pPr>
      <w:r w:rsidRPr="00A5677E">
        <w:rPr>
          <w:sz w:val="28"/>
          <w:szCs w:val="28"/>
        </w:rPr>
        <w:t xml:space="preserve">находится за пределами Российской Федерации более шести месяцев после постановки на учет в территориальном органе </w:t>
      </w:r>
      <w:r w:rsidR="00054723">
        <w:rPr>
          <w:sz w:val="28"/>
          <w:szCs w:val="28"/>
        </w:rPr>
        <w:t xml:space="preserve">МВД России </w:t>
      </w:r>
      <w:r w:rsidRPr="00A5677E">
        <w:rPr>
          <w:sz w:val="28"/>
          <w:szCs w:val="28"/>
        </w:rPr>
        <w:t>по субъекту Российской Федерации, в котором реализуется региональная программа переселения, по месту пребывания в субъекте Российской Федерации, выбранном для переселения участником Государственной программы.</w:t>
      </w:r>
    </w:p>
    <w:p w:rsidR="00946354" w:rsidRPr="00A5677E" w:rsidRDefault="00946354" w:rsidP="00626F70">
      <w:pPr>
        <w:ind w:firstLine="709"/>
        <w:jc w:val="both"/>
        <w:rPr>
          <w:sz w:val="28"/>
          <w:szCs w:val="28"/>
        </w:rPr>
      </w:pPr>
      <w:r w:rsidRPr="00A5677E">
        <w:rPr>
          <w:sz w:val="28"/>
          <w:szCs w:val="28"/>
        </w:rPr>
        <w:t>Кроме перечисленных случаев, свидетельство участника Государственной программы не выдается, ранее выданное свидетельство участника Государственной программы аннулируется и статус члена семьи участника Государственной программы, включенного в заявление, утрачивается в случае принятия в установленном порядке решения:</w:t>
      </w:r>
    </w:p>
    <w:p w:rsidR="00946354" w:rsidRPr="00A5677E" w:rsidRDefault="00946354" w:rsidP="00626F70">
      <w:pPr>
        <w:ind w:firstLine="709"/>
        <w:jc w:val="both"/>
        <w:rPr>
          <w:sz w:val="28"/>
          <w:szCs w:val="28"/>
        </w:rPr>
      </w:pPr>
      <w:r w:rsidRPr="00A5677E">
        <w:rPr>
          <w:sz w:val="28"/>
          <w:szCs w:val="28"/>
        </w:rPr>
        <w:t xml:space="preserve">о нежелательности пребывания (проживания) иностранного гражданина </w:t>
      </w:r>
      <w:r w:rsidR="0008474D">
        <w:rPr>
          <w:sz w:val="28"/>
          <w:szCs w:val="28"/>
        </w:rPr>
        <w:br/>
      </w:r>
      <w:r w:rsidRPr="00A5677E">
        <w:rPr>
          <w:sz w:val="28"/>
          <w:szCs w:val="28"/>
        </w:rPr>
        <w:t>в Российской Федерации;</w:t>
      </w:r>
    </w:p>
    <w:p w:rsidR="00946354" w:rsidRPr="00A5677E" w:rsidRDefault="00946354" w:rsidP="00626F70">
      <w:pPr>
        <w:ind w:firstLine="709"/>
        <w:jc w:val="both"/>
        <w:rPr>
          <w:sz w:val="28"/>
          <w:szCs w:val="28"/>
        </w:rPr>
      </w:pPr>
      <w:r w:rsidRPr="00A5677E">
        <w:rPr>
          <w:sz w:val="28"/>
          <w:szCs w:val="28"/>
        </w:rPr>
        <w:t xml:space="preserve">об административном выдворении иностранного гражданина </w:t>
      </w:r>
      <w:r w:rsidR="0008474D">
        <w:rPr>
          <w:sz w:val="28"/>
          <w:szCs w:val="28"/>
        </w:rPr>
        <w:br/>
      </w:r>
      <w:r w:rsidRPr="00A5677E">
        <w:rPr>
          <w:sz w:val="28"/>
          <w:szCs w:val="28"/>
        </w:rPr>
        <w:t>из Российской Федерации;</w:t>
      </w:r>
    </w:p>
    <w:p w:rsidR="002D0010" w:rsidRPr="00A5677E" w:rsidRDefault="002D0010" w:rsidP="00626F70">
      <w:pPr>
        <w:ind w:firstLine="709"/>
        <w:jc w:val="both"/>
        <w:rPr>
          <w:sz w:val="28"/>
          <w:szCs w:val="28"/>
        </w:rPr>
      </w:pPr>
      <w:r w:rsidRPr="00A5677E">
        <w:rPr>
          <w:sz w:val="28"/>
          <w:szCs w:val="28"/>
        </w:rPr>
        <w:t xml:space="preserve">о </w:t>
      </w:r>
      <w:proofErr w:type="spellStart"/>
      <w:r w:rsidRPr="00A5677E">
        <w:rPr>
          <w:sz w:val="28"/>
          <w:szCs w:val="28"/>
        </w:rPr>
        <w:t>неразрешении</w:t>
      </w:r>
      <w:proofErr w:type="spellEnd"/>
      <w:r w:rsidRPr="00A5677E">
        <w:rPr>
          <w:sz w:val="28"/>
          <w:szCs w:val="28"/>
        </w:rPr>
        <w:t xml:space="preserve"> иностранному гражданину въезда в Российскую Федерацию;</w:t>
      </w:r>
    </w:p>
    <w:p w:rsidR="00946354" w:rsidRPr="00A5677E" w:rsidRDefault="00946354" w:rsidP="00626F70">
      <w:pPr>
        <w:ind w:firstLine="709"/>
        <w:jc w:val="both"/>
        <w:rPr>
          <w:sz w:val="28"/>
          <w:szCs w:val="28"/>
        </w:rPr>
      </w:pPr>
      <w:r w:rsidRPr="00A5677E">
        <w:rPr>
          <w:sz w:val="28"/>
          <w:szCs w:val="28"/>
        </w:rPr>
        <w:t>о несоответствии требованиям региональной программы переселения субъекта Российской Федерации, избранного соотечественником для переселения.</w:t>
      </w:r>
    </w:p>
    <w:p w:rsidR="007477A3" w:rsidRDefault="007477A3" w:rsidP="00626F70">
      <w:pPr>
        <w:ind w:firstLine="709"/>
        <w:jc w:val="both"/>
        <w:rPr>
          <w:b/>
          <w:sz w:val="28"/>
          <w:szCs w:val="28"/>
          <w:highlight w:val="yellow"/>
        </w:rPr>
      </w:pPr>
    </w:p>
    <w:p w:rsidR="008D29A2" w:rsidRDefault="008D29A2" w:rsidP="00626F70">
      <w:pPr>
        <w:ind w:firstLine="709"/>
        <w:jc w:val="both"/>
        <w:rPr>
          <w:b/>
          <w:sz w:val="28"/>
          <w:szCs w:val="28"/>
          <w:highlight w:val="yellow"/>
        </w:rPr>
      </w:pPr>
    </w:p>
    <w:p w:rsidR="008D29A2" w:rsidRPr="00A5677E" w:rsidRDefault="008D29A2" w:rsidP="00626F70">
      <w:pPr>
        <w:ind w:firstLine="709"/>
        <w:jc w:val="both"/>
        <w:rPr>
          <w:b/>
          <w:sz w:val="28"/>
          <w:szCs w:val="28"/>
          <w:highlight w:val="yellow"/>
        </w:rPr>
      </w:pPr>
      <w:bookmarkStart w:id="0" w:name="_GoBack"/>
      <w:bookmarkEnd w:id="0"/>
    </w:p>
    <w:p w:rsidR="007477A3" w:rsidRPr="00A5677E" w:rsidRDefault="00B93425" w:rsidP="001A4DCB">
      <w:pPr>
        <w:pStyle w:val="2"/>
        <w:numPr>
          <w:ilvl w:val="0"/>
          <w:numId w:val="0"/>
        </w:numPr>
        <w:ind w:firstLine="709"/>
        <w:rPr>
          <w:i w:val="0"/>
          <w:color w:val="C0504D"/>
          <w:sz w:val="28"/>
          <w:szCs w:val="28"/>
        </w:rPr>
      </w:pPr>
      <w:bookmarkStart w:id="1" w:name="_Toc284242319"/>
      <w:r w:rsidRPr="00A5677E">
        <w:rPr>
          <w:i w:val="0"/>
          <w:color w:val="C0504D"/>
          <w:sz w:val="28"/>
          <w:szCs w:val="28"/>
        </w:rPr>
        <w:lastRenderedPageBreak/>
        <w:t>Получение свидетельства участника Государственной программы</w:t>
      </w:r>
      <w:bookmarkEnd w:id="1"/>
    </w:p>
    <w:p w:rsidR="00A34C3B" w:rsidRPr="00A5677E" w:rsidRDefault="00A34C3B" w:rsidP="001A4DCB">
      <w:pPr>
        <w:pStyle w:val="a3"/>
        <w:spacing w:before="0" w:beforeAutospacing="0" w:after="0" w:afterAutospacing="0"/>
        <w:ind w:firstLine="709"/>
        <w:jc w:val="both"/>
        <w:rPr>
          <w:sz w:val="28"/>
          <w:szCs w:val="28"/>
        </w:rPr>
      </w:pPr>
      <w:bookmarkStart w:id="2" w:name="_Toc277876776"/>
      <w:bookmarkStart w:id="3" w:name="_Toc161725642"/>
      <w:bookmarkStart w:id="4" w:name="_Toc161729697"/>
      <w:r w:rsidRPr="00A5677E">
        <w:rPr>
          <w:sz w:val="28"/>
          <w:szCs w:val="28"/>
        </w:rPr>
        <w:t xml:space="preserve">При отсутствии оснований для отказа в выдаче свидетельства участника Государственной программы территориальным органом </w:t>
      </w:r>
      <w:r w:rsidR="006154A6">
        <w:rPr>
          <w:sz w:val="28"/>
          <w:szCs w:val="28"/>
        </w:rPr>
        <w:t xml:space="preserve">МВД России </w:t>
      </w:r>
      <w:r w:rsidRPr="00A5677E">
        <w:rPr>
          <w:sz w:val="28"/>
          <w:szCs w:val="28"/>
        </w:rPr>
        <w:t xml:space="preserve">принимается решение о выдаче свидетельства участника Государственной программы, и соотечественник приглашается для получения свидетельства участника Государственной программы. В этом случае свидетельство оформляется и выдается в срок, не превышающий 60 дней со дня подачи соотечественником заявления об участии в Государственной программе </w:t>
      </w:r>
      <w:r w:rsidR="008C7471">
        <w:rPr>
          <w:sz w:val="28"/>
          <w:szCs w:val="28"/>
        </w:rPr>
        <w:br/>
      </w:r>
      <w:r w:rsidRPr="00A5677E">
        <w:rPr>
          <w:sz w:val="28"/>
          <w:szCs w:val="28"/>
        </w:rPr>
        <w:t>и прилагаемых к нему документов.</w:t>
      </w:r>
    </w:p>
    <w:p w:rsidR="00A34C3B" w:rsidRPr="00A5677E" w:rsidRDefault="00A34C3B" w:rsidP="00EB63D1">
      <w:pPr>
        <w:pStyle w:val="a3"/>
        <w:spacing w:before="0" w:beforeAutospacing="0" w:after="0" w:afterAutospacing="0"/>
        <w:ind w:firstLine="709"/>
        <w:jc w:val="both"/>
        <w:rPr>
          <w:sz w:val="28"/>
          <w:szCs w:val="28"/>
        </w:rPr>
      </w:pPr>
      <w:r w:rsidRPr="00A5677E">
        <w:rPr>
          <w:sz w:val="28"/>
          <w:szCs w:val="28"/>
        </w:rPr>
        <w:t xml:space="preserve">Свидетельство подписывается руководителем уполномоченного органа по реализации Государственной программы за рубежом (при оформлении документа за пределами Российской Федерации) либо начальником территориального органа </w:t>
      </w:r>
      <w:r w:rsidR="006154A6">
        <w:rPr>
          <w:sz w:val="28"/>
          <w:szCs w:val="28"/>
        </w:rPr>
        <w:t>МВД</w:t>
      </w:r>
      <w:r w:rsidRPr="00A5677E">
        <w:rPr>
          <w:sz w:val="28"/>
          <w:szCs w:val="28"/>
        </w:rPr>
        <w:t xml:space="preserve"> России или его заместителем (в случае оформления свидетельства участника Государственной программы </w:t>
      </w:r>
      <w:r w:rsidR="00B50290">
        <w:rPr>
          <w:sz w:val="28"/>
          <w:szCs w:val="28"/>
        </w:rPr>
        <w:br/>
      </w:r>
      <w:r w:rsidRPr="00A5677E">
        <w:rPr>
          <w:sz w:val="28"/>
          <w:szCs w:val="28"/>
        </w:rPr>
        <w:t xml:space="preserve">в Российской Федерации). Свидетельство вручается участнику Государственной программы при личном посещении уполномоченного органа по реализации Государственной программы за рубежом либо территориального органа </w:t>
      </w:r>
      <w:r w:rsidR="008C7471">
        <w:rPr>
          <w:sz w:val="28"/>
          <w:szCs w:val="28"/>
        </w:rPr>
        <w:br/>
      </w:r>
      <w:r w:rsidR="006154A6">
        <w:rPr>
          <w:sz w:val="28"/>
          <w:szCs w:val="28"/>
        </w:rPr>
        <w:t>МВД</w:t>
      </w:r>
      <w:r w:rsidRPr="00A5677E">
        <w:rPr>
          <w:sz w:val="28"/>
          <w:szCs w:val="28"/>
        </w:rPr>
        <w:t xml:space="preserve"> России в субъекте Российской Федерации, участвующем в реализации Государственной программы.</w:t>
      </w:r>
    </w:p>
    <w:p w:rsidR="00A34C3B" w:rsidRPr="00A5677E" w:rsidRDefault="00A34C3B" w:rsidP="00EB63D1">
      <w:pPr>
        <w:pStyle w:val="a3"/>
        <w:spacing w:before="0" w:beforeAutospacing="0" w:after="0" w:afterAutospacing="0"/>
        <w:ind w:firstLine="709"/>
        <w:jc w:val="both"/>
        <w:rPr>
          <w:sz w:val="28"/>
          <w:szCs w:val="28"/>
        </w:rPr>
      </w:pPr>
      <w:r w:rsidRPr="00A5677E">
        <w:rPr>
          <w:sz w:val="28"/>
          <w:szCs w:val="28"/>
        </w:rPr>
        <w:t xml:space="preserve">При выдаче свидетельства участника Государственной программы </w:t>
      </w:r>
      <w:r w:rsidR="008C7471">
        <w:rPr>
          <w:sz w:val="28"/>
          <w:szCs w:val="28"/>
        </w:rPr>
        <w:br/>
      </w:r>
      <w:r w:rsidRPr="00A5677E">
        <w:rPr>
          <w:sz w:val="28"/>
          <w:szCs w:val="28"/>
        </w:rPr>
        <w:t xml:space="preserve">за пределами России иностранному гражданину (лицу без гражданства) разъясняются основные требования законодательства Российской Федерации </w:t>
      </w:r>
      <w:r w:rsidR="008C7471">
        <w:rPr>
          <w:sz w:val="28"/>
          <w:szCs w:val="28"/>
        </w:rPr>
        <w:br/>
      </w:r>
      <w:r w:rsidRPr="00A5677E">
        <w:rPr>
          <w:sz w:val="28"/>
          <w:szCs w:val="28"/>
        </w:rPr>
        <w:t xml:space="preserve">о правовом положении иностранных граждан в Российской Федерации, </w:t>
      </w:r>
      <w:r w:rsidR="00B50290">
        <w:rPr>
          <w:sz w:val="28"/>
          <w:szCs w:val="28"/>
        </w:rPr>
        <w:br/>
      </w:r>
      <w:r w:rsidRPr="00A5677E">
        <w:rPr>
          <w:sz w:val="28"/>
          <w:szCs w:val="28"/>
        </w:rPr>
        <w:t>о порядке выезда из Российской Федерации и</w:t>
      </w:r>
      <w:r w:rsidR="00D95A33" w:rsidRPr="00A5677E">
        <w:rPr>
          <w:sz w:val="28"/>
          <w:szCs w:val="28"/>
        </w:rPr>
        <w:t xml:space="preserve"> въезда в Российскую Федерацию.</w:t>
      </w:r>
    </w:p>
    <w:p w:rsidR="00A34C3B" w:rsidRPr="00A5677E" w:rsidRDefault="00A34C3B" w:rsidP="00EB63D1">
      <w:pPr>
        <w:pStyle w:val="a3"/>
        <w:spacing w:before="0" w:beforeAutospacing="0" w:after="0" w:afterAutospacing="0"/>
        <w:ind w:firstLine="709"/>
        <w:jc w:val="both"/>
        <w:rPr>
          <w:sz w:val="28"/>
          <w:szCs w:val="28"/>
        </w:rPr>
      </w:pPr>
      <w:r w:rsidRPr="00A5677E">
        <w:rPr>
          <w:sz w:val="28"/>
          <w:szCs w:val="28"/>
        </w:rPr>
        <w:t xml:space="preserve">При необходимости для участника Государственной программы и членов его семьи оформляются документы для переезда в Российскую Федерацию, </w:t>
      </w:r>
      <w:r w:rsidR="00B50290">
        <w:rPr>
          <w:sz w:val="28"/>
          <w:szCs w:val="28"/>
        </w:rPr>
        <w:br/>
      </w:r>
      <w:r w:rsidRPr="00A5677E">
        <w:rPr>
          <w:sz w:val="28"/>
          <w:szCs w:val="28"/>
        </w:rPr>
        <w:t>в том числе виза</w:t>
      </w:r>
      <w:r w:rsidR="00D34EB8" w:rsidRPr="00A5677E">
        <w:rPr>
          <w:sz w:val="28"/>
          <w:szCs w:val="28"/>
        </w:rPr>
        <w:t xml:space="preserve"> (при необходимости)</w:t>
      </w:r>
      <w:r w:rsidRPr="00A5677E">
        <w:rPr>
          <w:sz w:val="28"/>
          <w:szCs w:val="28"/>
        </w:rPr>
        <w:t>.</w:t>
      </w:r>
    </w:p>
    <w:p w:rsidR="007E500B" w:rsidRPr="00A5677E" w:rsidRDefault="00D34EB8" w:rsidP="00EB63D1">
      <w:pPr>
        <w:pStyle w:val="a3"/>
        <w:spacing w:before="0" w:beforeAutospacing="0" w:after="0" w:afterAutospacing="0"/>
        <w:ind w:firstLine="709"/>
        <w:jc w:val="both"/>
        <w:rPr>
          <w:b/>
          <w:color w:val="C0504D"/>
          <w:sz w:val="28"/>
          <w:szCs w:val="28"/>
        </w:rPr>
      </w:pPr>
      <w:r w:rsidRPr="00A5677E">
        <w:rPr>
          <w:b/>
          <w:color w:val="C0504D"/>
          <w:sz w:val="28"/>
          <w:szCs w:val="28"/>
        </w:rPr>
        <w:t>Важно!</w:t>
      </w:r>
    </w:p>
    <w:p w:rsidR="00D34EB8" w:rsidRPr="00A5677E" w:rsidRDefault="00D34EB8" w:rsidP="00D34EB8">
      <w:pPr>
        <w:ind w:firstLine="709"/>
        <w:jc w:val="both"/>
        <w:rPr>
          <w:sz w:val="28"/>
          <w:szCs w:val="28"/>
        </w:rPr>
      </w:pPr>
      <w:r w:rsidRPr="00A5677E">
        <w:rPr>
          <w:sz w:val="28"/>
          <w:szCs w:val="28"/>
        </w:rPr>
        <w:t xml:space="preserve">Свидетельство участника Государственной программы действительно </w:t>
      </w:r>
      <w:r w:rsidR="00B6563A">
        <w:rPr>
          <w:sz w:val="28"/>
          <w:szCs w:val="28"/>
        </w:rPr>
        <w:br/>
      </w:r>
      <w:r w:rsidRPr="00A5677E">
        <w:rPr>
          <w:sz w:val="28"/>
          <w:szCs w:val="28"/>
        </w:rPr>
        <w:t xml:space="preserve">в течение трех лет с даты выдачи. По истечении срока действия свидетельства соотечественник утрачивает статус участника Государственной программы, </w:t>
      </w:r>
      <w:r w:rsidR="00B6563A">
        <w:rPr>
          <w:sz w:val="28"/>
          <w:szCs w:val="28"/>
        </w:rPr>
        <w:br/>
      </w:r>
      <w:r w:rsidRPr="00A5677E">
        <w:rPr>
          <w:sz w:val="28"/>
          <w:szCs w:val="28"/>
        </w:rPr>
        <w:t xml:space="preserve">а члены его семьи, указанные в свидетельстве, - статус членов семьи участника Государственной программы. </w:t>
      </w:r>
    </w:p>
    <w:p w:rsidR="00574F3F" w:rsidRPr="00A5677E" w:rsidRDefault="00D34EB8" w:rsidP="00D34EB8">
      <w:pPr>
        <w:ind w:firstLine="709"/>
        <w:jc w:val="both"/>
        <w:rPr>
          <w:sz w:val="28"/>
          <w:szCs w:val="28"/>
        </w:rPr>
      </w:pPr>
      <w:r w:rsidRPr="00A5677E">
        <w:rPr>
          <w:sz w:val="28"/>
          <w:szCs w:val="28"/>
        </w:rPr>
        <w:t xml:space="preserve">В целях беспрепятственной реализации участником Государственной программы и членами его семьи своих прав, установленных Государственной программой, соотечественникам рекомендуется в возможно короткие сроки осуществлять свой въезд в Российскую Федерацию. </w:t>
      </w:r>
    </w:p>
    <w:p w:rsidR="00574F3F" w:rsidRPr="00A5677E" w:rsidRDefault="00D34EB8" w:rsidP="00D34EB8">
      <w:pPr>
        <w:ind w:firstLine="709"/>
        <w:jc w:val="both"/>
        <w:rPr>
          <w:sz w:val="28"/>
          <w:szCs w:val="28"/>
        </w:rPr>
      </w:pPr>
      <w:r w:rsidRPr="00A5677E">
        <w:rPr>
          <w:sz w:val="28"/>
          <w:szCs w:val="28"/>
        </w:rPr>
        <w:t xml:space="preserve">При этом необходимо учитывать, что решение вопросов, связанных </w:t>
      </w:r>
      <w:r w:rsidR="00B6563A">
        <w:rPr>
          <w:sz w:val="28"/>
          <w:szCs w:val="28"/>
        </w:rPr>
        <w:br/>
      </w:r>
      <w:r w:rsidRPr="00A5677E">
        <w:rPr>
          <w:sz w:val="28"/>
          <w:szCs w:val="28"/>
        </w:rPr>
        <w:t xml:space="preserve">с рассмотрением заявлений о выплатах участникам Государственной программы и членам их семей, о выдаче разрешений на временное проживание или вида на жительство в России, а также вопросов, касающихся приема в российское гражданство, осуществляется в сроки, определенные соответствующими нормативными правовыми актами. </w:t>
      </w:r>
      <w:bookmarkEnd w:id="2"/>
      <w:bookmarkEnd w:id="3"/>
      <w:bookmarkEnd w:id="4"/>
    </w:p>
    <w:sectPr w:rsidR="00574F3F" w:rsidRPr="00A5677E" w:rsidSect="0086049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2A" w:rsidRDefault="00976A2A" w:rsidP="007C08F7">
      <w:r>
        <w:separator/>
      </w:r>
    </w:p>
  </w:endnote>
  <w:endnote w:type="continuationSeparator" w:id="0">
    <w:p w:rsidR="00976A2A" w:rsidRDefault="00976A2A" w:rsidP="007C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LettericaCondensed">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cademyCTT">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2A" w:rsidRDefault="00976A2A" w:rsidP="007C08F7">
      <w:r>
        <w:separator/>
      </w:r>
    </w:p>
  </w:footnote>
  <w:footnote w:type="continuationSeparator" w:id="0">
    <w:p w:rsidR="00976A2A" w:rsidRDefault="00976A2A" w:rsidP="007C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30" w:rsidRDefault="0066462A">
    <w:pPr>
      <w:pStyle w:val="aa"/>
      <w:jc w:val="center"/>
    </w:pPr>
    <w:r>
      <w:fldChar w:fldCharType="begin"/>
    </w:r>
    <w:r>
      <w:instrText xml:space="preserve"> PAGE   \* MERGEFORMAT </w:instrText>
    </w:r>
    <w:r>
      <w:fldChar w:fldCharType="separate"/>
    </w:r>
    <w:r w:rsidR="008D29A2">
      <w:rPr>
        <w:noProof/>
      </w:rPr>
      <w:t>13</w:t>
    </w:r>
    <w:r>
      <w:rPr>
        <w:noProof/>
      </w:rPr>
      <w:fldChar w:fldCharType="end"/>
    </w:r>
  </w:p>
  <w:p w:rsidR="00EC1230" w:rsidRDefault="00EC12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6F3D"/>
    <w:multiLevelType w:val="hybridMultilevel"/>
    <w:tmpl w:val="7EF88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856EB5"/>
    <w:multiLevelType w:val="hybridMultilevel"/>
    <w:tmpl w:val="864CB45E"/>
    <w:lvl w:ilvl="0" w:tplc="3BE2B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1227E2"/>
    <w:multiLevelType w:val="multilevel"/>
    <w:tmpl w:val="2C28561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2594682"/>
    <w:multiLevelType w:val="hybridMultilevel"/>
    <w:tmpl w:val="D3760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71447E"/>
    <w:multiLevelType w:val="multilevel"/>
    <w:tmpl w:val="BC78BCE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6CB3996"/>
    <w:multiLevelType w:val="multilevel"/>
    <w:tmpl w:val="BD9C7952"/>
    <w:lvl w:ilvl="0">
      <w:start w:val="1"/>
      <w:numFmt w:val="decimal"/>
      <w:pStyle w:val="2"/>
      <w:lvlText w:val="%1."/>
      <w:lvlJc w:val="left"/>
      <w:pPr>
        <w:ind w:left="1636" w:hanging="360"/>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640" w:hanging="108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440"/>
      </w:pPr>
      <w:rPr>
        <w:rFonts w:hint="default"/>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 w15:restartNumberingAfterBreak="0">
    <w:nsid w:val="6AF745A0"/>
    <w:multiLevelType w:val="hybridMultilevel"/>
    <w:tmpl w:val="864CB45E"/>
    <w:lvl w:ilvl="0" w:tplc="3BE2B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140ABB"/>
    <w:multiLevelType w:val="hybridMultilevel"/>
    <w:tmpl w:val="7422DDDA"/>
    <w:lvl w:ilvl="0" w:tplc="10C806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7"/>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07"/>
    <w:rsid w:val="0000275C"/>
    <w:rsid w:val="0001189A"/>
    <w:rsid w:val="00013F5C"/>
    <w:rsid w:val="000171CF"/>
    <w:rsid w:val="00020B08"/>
    <w:rsid w:val="00022F58"/>
    <w:rsid w:val="000232D3"/>
    <w:rsid w:val="000255F3"/>
    <w:rsid w:val="000323BF"/>
    <w:rsid w:val="00037102"/>
    <w:rsid w:val="0004612B"/>
    <w:rsid w:val="000506DF"/>
    <w:rsid w:val="000508BA"/>
    <w:rsid w:val="00053332"/>
    <w:rsid w:val="00054723"/>
    <w:rsid w:val="00054945"/>
    <w:rsid w:val="00065CB6"/>
    <w:rsid w:val="00066B7E"/>
    <w:rsid w:val="000673E9"/>
    <w:rsid w:val="00071DB1"/>
    <w:rsid w:val="00071FB9"/>
    <w:rsid w:val="00072234"/>
    <w:rsid w:val="00074E11"/>
    <w:rsid w:val="0008474D"/>
    <w:rsid w:val="00087091"/>
    <w:rsid w:val="00087D45"/>
    <w:rsid w:val="00093213"/>
    <w:rsid w:val="00094970"/>
    <w:rsid w:val="0009648C"/>
    <w:rsid w:val="000A07B8"/>
    <w:rsid w:val="000A24C2"/>
    <w:rsid w:val="000A525B"/>
    <w:rsid w:val="000A65C6"/>
    <w:rsid w:val="000A69C9"/>
    <w:rsid w:val="000B0CA8"/>
    <w:rsid w:val="000B1608"/>
    <w:rsid w:val="000B2369"/>
    <w:rsid w:val="000B54AA"/>
    <w:rsid w:val="000B63B6"/>
    <w:rsid w:val="000B74D9"/>
    <w:rsid w:val="000D4B28"/>
    <w:rsid w:val="000E214F"/>
    <w:rsid w:val="000E2695"/>
    <w:rsid w:val="000E2B3B"/>
    <w:rsid w:val="000E49F2"/>
    <w:rsid w:val="000E5D74"/>
    <w:rsid w:val="000F0D2E"/>
    <w:rsid w:val="000F1E87"/>
    <w:rsid w:val="00110A2A"/>
    <w:rsid w:val="00111064"/>
    <w:rsid w:val="001147AF"/>
    <w:rsid w:val="001152D9"/>
    <w:rsid w:val="00116C8A"/>
    <w:rsid w:val="00120907"/>
    <w:rsid w:val="00120FA1"/>
    <w:rsid w:val="0012332D"/>
    <w:rsid w:val="00124EDD"/>
    <w:rsid w:val="00126643"/>
    <w:rsid w:val="001273B8"/>
    <w:rsid w:val="001306CA"/>
    <w:rsid w:val="00130DA7"/>
    <w:rsid w:val="001316A1"/>
    <w:rsid w:val="00133606"/>
    <w:rsid w:val="0013437E"/>
    <w:rsid w:val="0013499F"/>
    <w:rsid w:val="001365CC"/>
    <w:rsid w:val="00137983"/>
    <w:rsid w:val="00142767"/>
    <w:rsid w:val="001653C6"/>
    <w:rsid w:val="00165E62"/>
    <w:rsid w:val="00171463"/>
    <w:rsid w:val="00175473"/>
    <w:rsid w:val="001769DF"/>
    <w:rsid w:val="001805C8"/>
    <w:rsid w:val="00183576"/>
    <w:rsid w:val="00185ED6"/>
    <w:rsid w:val="00192D22"/>
    <w:rsid w:val="00193AA1"/>
    <w:rsid w:val="001A294C"/>
    <w:rsid w:val="001A4DCB"/>
    <w:rsid w:val="001A6D46"/>
    <w:rsid w:val="001B2FB0"/>
    <w:rsid w:val="001B5694"/>
    <w:rsid w:val="001B5D8F"/>
    <w:rsid w:val="001B7108"/>
    <w:rsid w:val="001B74CB"/>
    <w:rsid w:val="001C0537"/>
    <w:rsid w:val="001C1105"/>
    <w:rsid w:val="001C3936"/>
    <w:rsid w:val="001C5944"/>
    <w:rsid w:val="001D0102"/>
    <w:rsid w:val="001F37FF"/>
    <w:rsid w:val="001F5AEB"/>
    <w:rsid w:val="00213F5D"/>
    <w:rsid w:val="00215FD6"/>
    <w:rsid w:val="002234AD"/>
    <w:rsid w:val="002249F4"/>
    <w:rsid w:val="00230075"/>
    <w:rsid w:val="002325F3"/>
    <w:rsid w:val="0023587D"/>
    <w:rsid w:val="00241D78"/>
    <w:rsid w:val="0024279C"/>
    <w:rsid w:val="002518A0"/>
    <w:rsid w:val="002526B6"/>
    <w:rsid w:val="0025362C"/>
    <w:rsid w:val="002659F6"/>
    <w:rsid w:val="0027264F"/>
    <w:rsid w:val="002810D5"/>
    <w:rsid w:val="002830A3"/>
    <w:rsid w:val="00287B92"/>
    <w:rsid w:val="002923A3"/>
    <w:rsid w:val="00296F55"/>
    <w:rsid w:val="002A0CDD"/>
    <w:rsid w:val="002A4411"/>
    <w:rsid w:val="002A4447"/>
    <w:rsid w:val="002A6A5D"/>
    <w:rsid w:val="002A6E4D"/>
    <w:rsid w:val="002B2DB8"/>
    <w:rsid w:val="002B3929"/>
    <w:rsid w:val="002B3C9C"/>
    <w:rsid w:val="002B633E"/>
    <w:rsid w:val="002C7A24"/>
    <w:rsid w:val="002D0010"/>
    <w:rsid w:val="002D0521"/>
    <w:rsid w:val="002D6EB3"/>
    <w:rsid w:val="002E31DF"/>
    <w:rsid w:val="002E3544"/>
    <w:rsid w:val="002E4C68"/>
    <w:rsid w:val="002E6169"/>
    <w:rsid w:val="002F08A5"/>
    <w:rsid w:val="002F20D6"/>
    <w:rsid w:val="002F3581"/>
    <w:rsid w:val="00300851"/>
    <w:rsid w:val="003023C4"/>
    <w:rsid w:val="00302DAF"/>
    <w:rsid w:val="00307303"/>
    <w:rsid w:val="0031693F"/>
    <w:rsid w:val="00323DD4"/>
    <w:rsid w:val="003247AA"/>
    <w:rsid w:val="00327221"/>
    <w:rsid w:val="003333F8"/>
    <w:rsid w:val="0033607E"/>
    <w:rsid w:val="0033734F"/>
    <w:rsid w:val="00346B57"/>
    <w:rsid w:val="0035048B"/>
    <w:rsid w:val="003515AB"/>
    <w:rsid w:val="00354482"/>
    <w:rsid w:val="00354D01"/>
    <w:rsid w:val="00356E60"/>
    <w:rsid w:val="00362172"/>
    <w:rsid w:val="0036317E"/>
    <w:rsid w:val="003634EB"/>
    <w:rsid w:val="00365B4D"/>
    <w:rsid w:val="00365C57"/>
    <w:rsid w:val="00371BC2"/>
    <w:rsid w:val="00376626"/>
    <w:rsid w:val="00380935"/>
    <w:rsid w:val="0038346F"/>
    <w:rsid w:val="003879EA"/>
    <w:rsid w:val="003A471C"/>
    <w:rsid w:val="003B31E5"/>
    <w:rsid w:val="003B59F9"/>
    <w:rsid w:val="003C07A8"/>
    <w:rsid w:val="003C3006"/>
    <w:rsid w:val="003D21D8"/>
    <w:rsid w:val="003D6B06"/>
    <w:rsid w:val="003E7079"/>
    <w:rsid w:val="003E721F"/>
    <w:rsid w:val="003F79EC"/>
    <w:rsid w:val="00401965"/>
    <w:rsid w:val="0040508F"/>
    <w:rsid w:val="0040696D"/>
    <w:rsid w:val="00411790"/>
    <w:rsid w:val="004132D1"/>
    <w:rsid w:val="00421B42"/>
    <w:rsid w:val="00421F71"/>
    <w:rsid w:val="004242E4"/>
    <w:rsid w:val="00424FDB"/>
    <w:rsid w:val="004268AD"/>
    <w:rsid w:val="00436940"/>
    <w:rsid w:val="0043706A"/>
    <w:rsid w:val="00437ABD"/>
    <w:rsid w:val="00437C54"/>
    <w:rsid w:val="00442454"/>
    <w:rsid w:val="00444057"/>
    <w:rsid w:val="004555DD"/>
    <w:rsid w:val="00471F42"/>
    <w:rsid w:val="0047232D"/>
    <w:rsid w:val="00472956"/>
    <w:rsid w:val="00477C8D"/>
    <w:rsid w:val="00477DA3"/>
    <w:rsid w:val="00477E6C"/>
    <w:rsid w:val="004836E0"/>
    <w:rsid w:val="00483BE5"/>
    <w:rsid w:val="00484C73"/>
    <w:rsid w:val="00496769"/>
    <w:rsid w:val="004A39B9"/>
    <w:rsid w:val="004A550F"/>
    <w:rsid w:val="004C47FB"/>
    <w:rsid w:val="004E692A"/>
    <w:rsid w:val="004E7B8F"/>
    <w:rsid w:val="004F0A03"/>
    <w:rsid w:val="004F6F85"/>
    <w:rsid w:val="00512453"/>
    <w:rsid w:val="005144ED"/>
    <w:rsid w:val="00522A9A"/>
    <w:rsid w:val="00525E91"/>
    <w:rsid w:val="005425F1"/>
    <w:rsid w:val="005427B8"/>
    <w:rsid w:val="00542D40"/>
    <w:rsid w:val="00544A34"/>
    <w:rsid w:val="00546DC3"/>
    <w:rsid w:val="00550856"/>
    <w:rsid w:val="00550DB3"/>
    <w:rsid w:val="0055635B"/>
    <w:rsid w:val="0056177C"/>
    <w:rsid w:val="00562106"/>
    <w:rsid w:val="00565912"/>
    <w:rsid w:val="00573E84"/>
    <w:rsid w:val="00574F3F"/>
    <w:rsid w:val="00583886"/>
    <w:rsid w:val="00586565"/>
    <w:rsid w:val="00591662"/>
    <w:rsid w:val="00593B25"/>
    <w:rsid w:val="005A0D17"/>
    <w:rsid w:val="005A4CA4"/>
    <w:rsid w:val="005B0FCD"/>
    <w:rsid w:val="005B14B6"/>
    <w:rsid w:val="005B4585"/>
    <w:rsid w:val="005C1E0B"/>
    <w:rsid w:val="005C27A3"/>
    <w:rsid w:val="005C39AF"/>
    <w:rsid w:val="005D0E9B"/>
    <w:rsid w:val="005D2122"/>
    <w:rsid w:val="005D539C"/>
    <w:rsid w:val="005D6E3C"/>
    <w:rsid w:val="005E2C89"/>
    <w:rsid w:val="005E555D"/>
    <w:rsid w:val="005E6BDF"/>
    <w:rsid w:val="005F1E07"/>
    <w:rsid w:val="005F2446"/>
    <w:rsid w:val="00600321"/>
    <w:rsid w:val="00603C6D"/>
    <w:rsid w:val="00604477"/>
    <w:rsid w:val="0060628C"/>
    <w:rsid w:val="006102E7"/>
    <w:rsid w:val="006103EC"/>
    <w:rsid w:val="0061182F"/>
    <w:rsid w:val="006154A6"/>
    <w:rsid w:val="006160FF"/>
    <w:rsid w:val="006166D3"/>
    <w:rsid w:val="00616E2B"/>
    <w:rsid w:val="00621FB4"/>
    <w:rsid w:val="0062565E"/>
    <w:rsid w:val="00625FD8"/>
    <w:rsid w:val="00626F70"/>
    <w:rsid w:val="006302FA"/>
    <w:rsid w:val="0063458E"/>
    <w:rsid w:val="006345A8"/>
    <w:rsid w:val="00636ABE"/>
    <w:rsid w:val="0066025C"/>
    <w:rsid w:val="00661FC6"/>
    <w:rsid w:val="006623F8"/>
    <w:rsid w:val="0066462A"/>
    <w:rsid w:val="00681C06"/>
    <w:rsid w:val="00683F67"/>
    <w:rsid w:val="0068424F"/>
    <w:rsid w:val="00690086"/>
    <w:rsid w:val="00691351"/>
    <w:rsid w:val="00693A35"/>
    <w:rsid w:val="0069729F"/>
    <w:rsid w:val="006A2E5F"/>
    <w:rsid w:val="006A6281"/>
    <w:rsid w:val="006A6EF3"/>
    <w:rsid w:val="006B4914"/>
    <w:rsid w:val="006C0177"/>
    <w:rsid w:val="006C1ED8"/>
    <w:rsid w:val="006C48A3"/>
    <w:rsid w:val="006D23F4"/>
    <w:rsid w:val="006D411F"/>
    <w:rsid w:val="006E48FD"/>
    <w:rsid w:val="006F0860"/>
    <w:rsid w:val="006F1211"/>
    <w:rsid w:val="006F26DD"/>
    <w:rsid w:val="006F3A2C"/>
    <w:rsid w:val="00713501"/>
    <w:rsid w:val="00714C4C"/>
    <w:rsid w:val="0071734E"/>
    <w:rsid w:val="00717FD3"/>
    <w:rsid w:val="0072120A"/>
    <w:rsid w:val="00724CA6"/>
    <w:rsid w:val="00726D01"/>
    <w:rsid w:val="00735EF4"/>
    <w:rsid w:val="007407C8"/>
    <w:rsid w:val="00741BCE"/>
    <w:rsid w:val="00743137"/>
    <w:rsid w:val="00746ECA"/>
    <w:rsid w:val="007477A3"/>
    <w:rsid w:val="007506AD"/>
    <w:rsid w:val="007541A2"/>
    <w:rsid w:val="00755B91"/>
    <w:rsid w:val="00755FA5"/>
    <w:rsid w:val="00762750"/>
    <w:rsid w:val="00766C3B"/>
    <w:rsid w:val="007706EA"/>
    <w:rsid w:val="00773C89"/>
    <w:rsid w:val="00782002"/>
    <w:rsid w:val="00782A58"/>
    <w:rsid w:val="0078639E"/>
    <w:rsid w:val="00794487"/>
    <w:rsid w:val="007965D0"/>
    <w:rsid w:val="007A085C"/>
    <w:rsid w:val="007A3B5E"/>
    <w:rsid w:val="007A4493"/>
    <w:rsid w:val="007B3F32"/>
    <w:rsid w:val="007C08F7"/>
    <w:rsid w:val="007C50FE"/>
    <w:rsid w:val="007D034C"/>
    <w:rsid w:val="007D0E46"/>
    <w:rsid w:val="007D209C"/>
    <w:rsid w:val="007E2188"/>
    <w:rsid w:val="007E3A59"/>
    <w:rsid w:val="007E500B"/>
    <w:rsid w:val="007F654B"/>
    <w:rsid w:val="00802DF5"/>
    <w:rsid w:val="00802F9B"/>
    <w:rsid w:val="00803BB3"/>
    <w:rsid w:val="00806305"/>
    <w:rsid w:val="00817881"/>
    <w:rsid w:val="0082397B"/>
    <w:rsid w:val="00830255"/>
    <w:rsid w:val="008313F7"/>
    <w:rsid w:val="0083283B"/>
    <w:rsid w:val="00833C1A"/>
    <w:rsid w:val="00834EB3"/>
    <w:rsid w:val="008435B5"/>
    <w:rsid w:val="00844022"/>
    <w:rsid w:val="00845C49"/>
    <w:rsid w:val="00860498"/>
    <w:rsid w:val="00860B54"/>
    <w:rsid w:val="0086467E"/>
    <w:rsid w:val="00870A23"/>
    <w:rsid w:val="00874B1D"/>
    <w:rsid w:val="00875384"/>
    <w:rsid w:val="00875D46"/>
    <w:rsid w:val="0087743B"/>
    <w:rsid w:val="00883134"/>
    <w:rsid w:val="00887735"/>
    <w:rsid w:val="00891FA6"/>
    <w:rsid w:val="008A0649"/>
    <w:rsid w:val="008A0EA5"/>
    <w:rsid w:val="008A1C5B"/>
    <w:rsid w:val="008A3154"/>
    <w:rsid w:val="008A3872"/>
    <w:rsid w:val="008A3DE3"/>
    <w:rsid w:val="008A7174"/>
    <w:rsid w:val="008B1104"/>
    <w:rsid w:val="008B5DC6"/>
    <w:rsid w:val="008C3AF5"/>
    <w:rsid w:val="008C7471"/>
    <w:rsid w:val="008D29A2"/>
    <w:rsid w:val="008E38DD"/>
    <w:rsid w:val="008E682F"/>
    <w:rsid w:val="008F1233"/>
    <w:rsid w:val="008F4975"/>
    <w:rsid w:val="00911EBA"/>
    <w:rsid w:val="00912E25"/>
    <w:rsid w:val="0091307E"/>
    <w:rsid w:val="00930EFC"/>
    <w:rsid w:val="00936B98"/>
    <w:rsid w:val="00937D24"/>
    <w:rsid w:val="00944C74"/>
    <w:rsid w:val="0094508F"/>
    <w:rsid w:val="00946354"/>
    <w:rsid w:val="00946CB7"/>
    <w:rsid w:val="0095181C"/>
    <w:rsid w:val="00953AC7"/>
    <w:rsid w:val="00963610"/>
    <w:rsid w:val="009644D6"/>
    <w:rsid w:val="00970CF8"/>
    <w:rsid w:val="009736DB"/>
    <w:rsid w:val="00976A2A"/>
    <w:rsid w:val="009838E7"/>
    <w:rsid w:val="00985A52"/>
    <w:rsid w:val="00986FBF"/>
    <w:rsid w:val="009910F1"/>
    <w:rsid w:val="00991EAA"/>
    <w:rsid w:val="009B5276"/>
    <w:rsid w:val="009C1772"/>
    <w:rsid w:val="009C31AC"/>
    <w:rsid w:val="009C75C1"/>
    <w:rsid w:val="009C76DA"/>
    <w:rsid w:val="009D5A08"/>
    <w:rsid w:val="009D7782"/>
    <w:rsid w:val="009D79DF"/>
    <w:rsid w:val="009E1FC2"/>
    <w:rsid w:val="009E474B"/>
    <w:rsid w:val="009E548D"/>
    <w:rsid w:val="00A020B9"/>
    <w:rsid w:val="00A10380"/>
    <w:rsid w:val="00A119B7"/>
    <w:rsid w:val="00A12EFC"/>
    <w:rsid w:val="00A15B23"/>
    <w:rsid w:val="00A20BE9"/>
    <w:rsid w:val="00A34C3B"/>
    <w:rsid w:val="00A34EEC"/>
    <w:rsid w:val="00A3668B"/>
    <w:rsid w:val="00A41001"/>
    <w:rsid w:val="00A5677E"/>
    <w:rsid w:val="00A60189"/>
    <w:rsid w:val="00A65089"/>
    <w:rsid w:val="00A706BD"/>
    <w:rsid w:val="00A70ED3"/>
    <w:rsid w:val="00A826BA"/>
    <w:rsid w:val="00A8667E"/>
    <w:rsid w:val="00A97343"/>
    <w:rsid w:val="00A975AE"/>
    <w:rsid w:val="00AA2BFE"/>
    <w:rsid w:val="00AA3A36"/>
    <w:rsid w:val="00AA3CF5"/>
    <w:rsid w:val="00AA4A80"/>
    <w:rsid w:val="00AB7CD4"/>
    <w:rsid w:val="00AC1588"/>
    <w:rsid w:val="00AC28A9"/>
    <w:rsid w:val="00AC58E5"/>
    <w:rsid w:val="00AC75FB"/>
    <w:rsid w:val="00AD0E07"/>
    <w:rsid w:val="00AD5B3F"/>
    <w:rsid w:val="00AD7D33"/>
    <w:rsid w:val="00AD7E7A"/>
    <w:rsid w:val="00AD7F9C"/>
    <w:rsid w:val="00AE10DB"/>
    <w:rsid w:val="00AE7DBA"/>
    <w:rsid w:val="00AF10C3"/>
    <w:rsid w:val="00AF338F"/>
    <w:rsid w:val="00AF4FF5"/>
    <w:rsid w:val="00B01415"/>
    <w:rsid w:val="00B02AFF"/>
    <w:rsid w:val="00B04A6C"/>
    <w:rsid w:val="00B0672F"/>
    <w:rsid w:val="00B109F2"/>
    <w:rsid w:val="00B1128F"/>
    <w:rsid w:val="00B15DF9"/>
    <w:rsid w:val="00B20C2A"/>
    <w:rsid w:val="00B25B13"/>
    <w:rsid w:val="00B26E4C"/>
    <w:rsid w:val="00B321CF"/>
    <w:rsid w:val="00B33CD2"/>
    <w:rsid w:val="00B353C3"/>
    <w:rsid w:val="00B4330F"/>
    <w:rsid w:val="00B45B00"/>
    <w:rsid w:val="00B46C3B"/>
    <w:rsid w:val="00B50290"/>
    <w:rsid w:val="00B54090"/>
    <w:rsid w:val="00B56BE3"/>
    <w:rsid w:val="00B61760"/>
    <w:rsid w:val="00B62644"/>
    <w:rsid w:val="00B6563A"/>
    <w:rsid w:val="00B72B72"/>
    <w:rsid w:val="00B766C7"/>
    <w:rsid w:val="00B77429"/>
    <w:rsid w:val="00B814A3"/>
    <w:rsid w:val="00B83019"/>
    <w:rsid w:val="00B86465"/>
    <w:rsid w:val="00B87A6B"/>
    <w:rsid w:val="00B915E3"/>
    <w:rsid w:val="00B93425"/>
    <w:rsid w:val="00B947B8"/>
    <w:rsid w:val="00BA1AF6"/>
    <w:rsid w:val="00BA5D9B"/>
    <w:rsid w:val="00BA7894"/>
    <w:rsid w:val="00BB0589"/>
    <w:rsid w:val="00BB2139"/>
    <w:rsid w:val="00BB4A32"/>
    <w:rsid w:val="00BB57B7"/>
    <w:rsid w:val="00BC27E6"/>
    <w:rsid w:val="00BC2B72"/>
    <w:rsid w:val="00BC2E0B"/>
    <w:rsid w:val="00BC51B6"/>
    <w:rsid w:val="00BC673C"/>
    <w:rsid w:val="00BD321F"/>
    <w:rsid w:val="00BD4B9F"/>
    <w:rsid w:val="00BD6ADB"/>
    <w:rsid w:val="00BD7C46"/>
    <w:rsid w:val="00BE0751"/>
    <w:rsid w:val="00BE2F74"/>
    <w:rsid w:val="00BE586D"/>
    <w:rsid w:val="00BE5989"/>
    <w:rsid w:val="00BE6F44"/>
    <w:rsid w:val="00BF798B"/>
    <w:rsid w:val="00C17A89"/>
    <w:rsid w:val="00C17F46"/>
    <w:rsid w:val="00C2142B"/>
    <w:rsid w:val="00C21E6B"/>
    <w:rsid w:val="00C22225"/>
    <w:rsid w:val="00C24BF1"/>
    <w:rsid w:val="00C326D7"/>
    <w:rsid w:val="00C53991"/>
    <w:rsid w:val="00C54B93"/>
    <w:rsid w:val="00C568A3"/>
    <w:rsid w:val="00C62543"/>
    <w:rsid w:val="00C63F40"/>
    <w:rsid w:val="00C72A32"/>
    <w:rsid w:val="00C76163"/>
    <w:rsid w:val="00C846C3"/>
    <w:rsid w:val="00C84EE8"/>
    <w:rsid w:val="00C8678B"/>
    <w:rsid w:val="00C942D8"/>
    <w:rsid w:val="00C95DDF"/>
    <w:rsid w:val="00C97759"/>
    <w:rsid w:val="00CA70C8"/>
    <w:rsid w:val="00CB55BA"/>
    <w:rsid w:val="00CC52A0"/>
    <w:rsid w:val="00CC5C83"/>
    <w:rsid w:val="00CC5C8F"/>
    <w:rsid w:val="00CC605B"/>
    <w:rsid w:val="00CD0D97"/>
    <w:rsid w:val="00CD2274"/>
    <w:rsid w:val="00CD251F"/>
    <w:rsid w:val="00CD259F"/>
    <w:rsid w:val="00CD2963"/>
    <w:rsid w:val="00CD3038"/>
    <w:rsid w:val="00CD7B17"/>
    <w:rsid w:val="00CE0B6D"/>
    <w:rsid w:val="00CE5602"/>
    <w:rsid w:val="00CE67E3"/>
    <w:rsid w:val="00CE7BD8"/>
    <w:rsid w:val="00CF3BD0"/>
    <w:rsid w:val="00CF6F09"/>
    <w:rsid w:val="00D01580"/>
    <w:rsid w:val="00D03EAB"/>
    <w:rsid w:val="00D04BDE"/>
    <w:rsid w:val="00D06BE6"/>
    <w:rsid w:val="00D10C66"/>
    <w:rsid w:val="00D121B2"/>
    <w:rsid w:val="00D14F0A"/>
    <w:rsid w:val="00D15256"/>
    <w:rsid w:val="00D16136"/>
    <w:rsid w:val="00D22C1D"/>
    <w:rsid w:val="00D33999"/>
    <w:rsid w:val="00D34EB8"/>
    <w:rsid w:val="00D36EC8"/>
    <w:rsid w:val="00D42411"/>
    <w:rsid w:val="00D472C3"/>
    <w:rsid w:val="00D512B4"/>
    <w:rsid w:val="00D52780"/>
    <w:rsid w:val="00D53B41"/>
    <w:rsid w:val="00D53EDB"/>
    <w:rsid w:val="00D542BF"/>
    <w:rsid w:val="00D55359"/>
    <w:rsid w:val="00D57CBA"/>
    <w:rsid w:val="00D62472"/>
    <w:rsid w:val="00D64E94"/>
    <w:rsid w:val="00D665EA"/>
    <w:rsid w:val="00D66E1E"/>
    <w:rsid w:val="00D72FCF"/>
    <w:rsid w:val="00D7370A"/>
    <w:rsid w:val="00D750BB"/>
    <w:rsid w:val="00D823E8"/>
    <w:rsid w:val="00D82FC8"/>
    <w:rsid w:val="00D90B00"/>
    <w:rsid w:val="00D93609"/>
    <w:rsid w:val="00D94520"/>
    <w:rsid w:val="00D95169"/>
    <w:rsid w:val="00D95A33"/>
    <w:rsid w:val="00DA6341"/>
    <w:rsid w:val="00DA63DE"/>
    <w:rsid w:val="00DB17E5"/>
    <w:rsid w:val="00DB1CC1"/>
    <w:rsid w:val="00DB3247"/>
    <w:rsid w:val="00DB49C1"/>
    <w:rsid w:val="00DB5246"/>
    <w:rsid w:val="00DB635F"/>
    <w:rsid w:val="00DB6D47"/>
    <w:rsid w:val="00DC50F4"/>
    <w:rsid w:val="00DD5467"/>
    <w:rsid w:val="00DD593D"/>
    <w:rsid w:val="00DD78F6"/>
    <w:rsid w:val="00DE4CA0"/>
    <w:rsid w:val="00DF0057"/>
    <w:rsid w:val="00DF0593"/>
    <w:rsid w:val="00DF4948"/>
    <w:rsid w:val="00DF578A"/>
    <w:rsid w:val="00E004FD"/>
    <w:rsid w:val="00E029CA"/>
    <w:rsid w:val="00E051DA"/>
    <w:rsid w:val="00E107B3"/>
    <w:rsid w:val="00E15B79"/>
    <w:rsid w:val="00E20EE5"/>
    <w:rsid w:val="00E2126E"/>
    <w:rsid w:val="00E22251"/>
    <w:rsid w:val="00E23770"/>
    <w:rsid w:val="00E25EDB"/>
    <w:rsid w:val="00E30E44"/>
    <w:rsid w:val="00E34315"/>
    <w:rsid w:val="00E37AD8"/>
    <w:rsid w:val="00E44CC4"/>
    <w:rsid w:val="00E560FF"/>
    <w:rsid w:val="00E57676"/>
    <w:rsid w:val="00E63E4D"/>
    <w:rsid w:val="00E64B96"/>
    <w:rsid w:val="00E65C0E"/>
    <w:rsid w:val="00E73268"/>
    <w:rsid w:val="00E859F8"/>
    <w:rsid w:val="00E92718"/>
    <w:rsid w:val="00E975C5"/>
    <w:rsid w:val="00EA34D4"/>
    <w:rsid w:val="00EB0B0B"/>
    <w:rsid w:val="00EB1940"/>
    <w:rsid w:val="00EB2049"/>
    <w:rsid w:val="00EB63D1"/>
    <w:rsid w:val="00EB6B3F"/>
    <w:rsid w:val="00EC1230"/>
    <w:rsid w:val="00EC17A1"/>
    <w:rsid w:val="00EC702E"/>
    <w:rsid w:val="00EC7A29"/>
    <w:rsid w:val="00ED22A2"/>
    <w:rsid w:val="00ED31BC"/>
    <w:rsid w:val="00ED4B0A"/>
    <w:rsid w:val="00EE7E0B"/>
    <w:rsid w:val="00EF0E5E"/>
    <w:rsid w:val="00EF62D1"/>
    <w:rsid w:val="00F008BB"/>
    <w:rsid w:val="00F0173C"/>
    <w:rsid w:val="00F06D39"/>
    <w:rsid w:val="00F07207"/>
    <w:rsid w:val="00F077F5"/>
    <w:rsid w:val="00F227BD"/>
    <w:rsid w:val="00F24F8F"/>
    <w:rsid w:val="00F31141"/>
    <w:rsid w:val="00F32DFE"/>
    <w:rsid w:val="00F33452"/>
    <w:rsid w:val="00F37CA9"/>
    <w:rsid w:val="00F42B8F"/>
    <w:rsid w:val="00F46472"/>
    <w:rsid w:val="00F478AA"/>
    <w:rsid w:val="00F510EC"/>
    <w:rsid w:val="00F51D21"/>
    <w:rsid w:val="00F55749"/>
    <w:rsid w:val="00F56ABA"/>
    <w:rsid w:val="00F64F51"/>
    <w:rsid w:val="00F67483"/>
    <w:rsid w:val="00F711B1"/>
    <w:rsid w:val="00F7181C"/>
    <w:rsid w:val="00F749C9"/>
    <w:rsid w:val="00F84FAD"/>
    <w:rsid w:val="00F86002"/>
    <w:rsid w:val="00F90A41"/>
    <w:rsid w:val="00F97880"/>
    <w:rsid w:val="00F97ACC"/>
    <w:rsid w:val="00FA043C"/>
    <w:rsid w:val="00FA7714"/>
    <w:rsid w:val="00FB0E08"/>
    <w:rsid w:val="00FB1E26"/>
    <w:rsid w:val="00FB4136"/>
    <w:rsid w:val="00FB436B"/>
    <w:rsid w:val="00FB4C51"/>
    <w:rsid w:val="00FB75A9"/>
    <w:rsid w:val="00FC3DF6"/>
    <w:rsid w:val="00FC4D1A"/>
    <w:rsid w:val="00FD22CC"/>
    <w:rsid w:val="00FE49EF"/>
    <w:rsid w:val="00FE679A"/>
    <w:rsid w:val="00FF1FD9"/>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A62F1A-5800-4663-8352-397E6077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F5"/>
    <w:rPr>
      <w:sz w:val="24"/>
      <w:szCs w:val="24"/>
    </w:rPr>
  </w:style>
  <w:style w:type="paragraph" w:styleId="1">
    <w:name w:val="heading 1"/>
    <w:basedOn w:val="a"/>
    <w:next w:val="a"/>
    <w:link w:val="10"/>
    <w:qFormat/>
    <w:rsid w:val="000A65C6"/>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371BC2"/>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93425"/>
    <w:pPr>
      <w:keepNext/>
      <w:keepLines/>
      <w:spacing w:before="200"/>
      <w:outlineLvl w:val="2"/>
    </w:pPr>
    <w:rPr>
      <w:rFonts w:ascii="Cambria" w:hAnsi="Cambria"/>
      <w:b/>
      <w:bCs/>
      <w:color w:val="4F81BD"/>
    </w:rPr>
  </w:style>
  <w:style w:type="paragraph" w:styleId="4">
    <w:name w:val="heading 4"/>
    <w:basedOn w:val="a"/>
    <w:next w:val="a"/>
    <w:link w:val="40"/>
    <w:qFormat/>
    <w:rsid w:val="002D052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6,Знак Знак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2"/>
    <w:basedOn w:val="a"/>
    <w:link w:val="a4"/>
    <w:uiPriority w:val="99"/>
    <w:qFormat/>
    <w:rsid w:val="005F1E07"/>
    <w:pPr>
      <w:spacing w:before="100" w:beforeAutospacing="1" w:after="100" w:afterAutospacing="1"/>
    </w:pPr>
  </w:style>
  <w:style w:type="character" w:customStyle="1" w:styleId="21">
    <w:name w:val="Заголовок 2 Знак"/>
    <w:basedOn w:val="a0"/>
    <w:link w:val="20"/>
    <w:rsid w:val="00371BC2"/>
    <w:rPr>
      <w:rFonts w:ascii="Arial" w:hAnsi="Arial" w:cs="Arial"/>
      <w:b/>
      <w:bCs/>
      <w:i/>
      <w:iCs/>
      <w:sz w:val="28"/>
      <w:szCs w:val="28"/>
    </w:rPr>
  </w:style>
  <w:style w:type="character" w:customStyle="1" w:styleId="a4">
    <w:name w:val="Обычный (веб) Знак"/>
    <w:aliases w:val="Обычный (Web) Знак, Знак Знак6 Знак,Знак Знак6 Знак,Обычный (веб) Знак1 Знак,Обычный (веб) Знак Знак Знак1,Обычный (веб) Знак Знак Знак Знак,Обычный (веб) Знак Знак Знак Знак Знак Знак, Знак2 Знак"/>
    <w:basedOn w:val="a0"/>
    <w:link w:val="a3"/>
    <w:uiPriority w:val="99"/>
    <w:rsid w:val="00371BC2"/>
    <w:rPr>
      <w:sz w:val="24"/>
      <w:szCs w:val="24"/>
    </w:rPr>
  </w:style>
  <w:style w:type="character" w:styleId="a5">
    <w:name w:val="Hyperlink"/>
    <w:basedOn w:val="a0"/>
    <w:rsid w:val="00371BC2"/>
    <w:rPr>
      <w:color w:val="0000FF"/>
      <w:u w:val="single"/>
    </w:rPr>
  </w:style>
  <w:style w:type="paragraph" w:styleId="31">
    <w:name w:val="Body Text 3"/>
    <w:basedOn w:val="a"/>
    <w:link w:val="32"/>
    <w:rsid w:val="00371BC2"/>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371BC2"/>
    <w:rPr>
      <w:sz w:val="16"/>
      <w:szCs w:val="16"/>
    </w:rPr>
  </w:style>
  <w:style w:type="paragraph" w:customStyle="1" w:styleId="a6">
    <w:name w:val="Основной"/>
    <w:basedOn w:val="a"/>
    <w:rsid w:val="00371BC2"/>
    <w:pPr>
      <w:widowControl w:val="0"/>
      <w:ind w:firstLine="720"/>
      <w:jc w:val="both"/>
    </w:pPr>
    <w:rPr>
      <w:sz w:val="28"/>
      <w:szCs w:val="28"/>
    </w:rPr>
  </w:style>
  <w:style w:type="character" w:styleId="a7">
    <w:name w:val="Strong"/>
    <w:basedOn w:val="a0"/>
    <w:uiPriority w:val="22"/>
    <w:qFormat/>
    <w:rsid w:val="00371BC2"/>
    <w:rPr>
      <w:b/>
      <w:bCs/>
    </w:rPr>
  </w:style>
  <w:style w:type="paragraph" w:customStyle="1" w:styleId="ConsCell">
    <w:name w:val="ConsCell"/>
    <w:rsid w:val="00371BC2"/>
    <w:pPr>
      <w:widowControl w:val="0"/>
      <w:autoSpaceDE w:val="0"/>
      <w:autoSpaceDN w:val="0"/>
      <w:adjustRightInd w:val="0"/>
    </w:pPr>
    <w:rPr>
      <w:rFonts w:ascii="Arial" w:hAnsi="Arial" w:cs="Arial"/>
    </w:rPr>
  </w:style>
  <w:style w:type="paragraph" w:customStyle="1" w:styleId="Style1">
    <w:name w:val="Style1"/>
    <w:basedOn w:val="a"/>
    <w:rsid w:val="00371BC2"/>
    <w:pPr>
      <w:widowControl w:val="0"/>
      <w:autoSpaceDE w:val="0"/>
      <w:autoSpaceDN w:val="0"/>
      <w:adjustRightInd w:val="0"/>
      <w:spacing w:line="233" w:lineRule="exact"/>
      <w:jc w:val="center"/>
    </w:pPr>
  </w:style>
  <w:style w:type="character" w:customStyle="1" w:styleId="FontStyle11">
    <w:name w:val="Font Style11"/>
    <w:basedOn w:val="a0"/>
    <w:rsid w:val="00371BC2"/>
    <w:rPr>
      <w:rFonts w:ascii="Times New Roman" w:hAnsi="Times New Roman" w:cs="Times New Roman"/>
      <w:b/>
      <w:bCs/>
      <w:sz w:val="18"/>
      <w:szCs w:val="18"/>
    </w:rPr>
  </w:style>
  <w:style w:type="paragraph" w:styleId="a8">
    <w:name w:val="Plain Text"/>
    <w:basedOn w:val="a"/>
    <w:link w:val="a9"/>
    <w:rsid w:val="00371BC2"/>
    <w:rPr>
      <w:rFonts w:ascii="Courier New" w:hAnsi="Courier New" w:cs="Courier New"/>
      <w:sz w:val="20"/>
      <w:szCs w:val="20"/>
    </w:rPr>
  </w:style>
  <w:style w:type="character" w:customStyle="1" w:styleId="a9">
    <w:name w:val="Текст Знак"/>
    <w:basedOn w:val="a0"/>
    <w:link w:val="a8"/>
    <w:rsid w:val="00371BC2"/>
    <w:rPr>
      <w:rFonts w:ascii="Courier New" w:hAnsi="Courier New" w:cs="Courier New"/>
    </w:rPr>
  </w:style>
  <w:style w:type="character" w:customStyle="1" w:styleId="headline">
    <w:name w:val="headline"/>
    <w:basedOn w:val="a0"/>
    <w:rsid w:val="00371BC2"/>
  </w:style>
  <w:style w:type="character" w:customStyle="1" w:styleId="FontStyle12">
    <w:name w:val="Font Style12"/>
    <w:basedOn w:val="a0"/>
    <w:rsid w:val="00371BC2"/>
    <w:rPr>
      <w:rFonts w:ascii="Times New Roman" w:hAnsi="Times New Roman" w:cs="Times New Roman"/>
      <w:sz w:val="26"/>
      <w:szCs w:val="26"/>
    </w:rPr>
  </w:style>
  <w:style w:type="character" w:customStyle="1" w:styleId="mmbig1">
    <w:name w:val="mmbig1"/>
    <w:basedOn w:val="a0"/>
    <w:rsid w:val="00371BC2"/>
    <w:rPr>
      <w:rFonts w:ascii="Times New Roman" w:hAnsi="Times New Roman" w:cs="Times New Roman" w:hint="default"/>
      <w:b/>
      <w:bCs/>
      <w:sz w:val="18"/>
      <w:szCs w:val="18"/>
    </w:rPr>
  </w:style>
  <w:style w:type="paragraph" w:customStyle="1" w:styleId="ConsNormal">
    <w:name w:val="ConsNormal"/>
    <w:uiPriority w:val="99"/>
    <w:rsid w:val="00371BC2"/>
    <w:pPr>
      <w:widowControl w:val="0"/>
      <w:autoSpaceDE w:val="0"/>
      <w:autoSpaceDN w:val="0"/>
      <w:adjustRightInd w:val="0"/>
      <w:ind w:right="19772" w:firstLine="720"/>
    </w:pPr>
    <w:rPr>
      <w:rFonts w:ascii="Arial" w:hAnsi="Arial" w:cs="Arial"/>
    </w:rPr>
  </w:style>
  <w:style w:type="paragraph" w:customStyle="1" w:styleId="ConsPlusNormal">
    <w:name w:val="ConsPlusNormal"/>
    <w:rsid w:val="00371BC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71BC2"/>
    <w:pPr>
      <w:widowControl w:val="0"/>
      <w:autoSpaceDE w:val="0"/>
      <w:autoSpaceDN w:val="0"/>
      <w:adjustRightInd w:val="0"/>
    </w:pPr>
    <w:rPr>
      <w:rFonts w:ascii="Arial" w:hAnsi="Arial" w:cs="Arial"/>
      <w:b/>
      <w:bCs/>
    </w:rPr>
  </w:style>
  <w:style w:type="paragraph" w:customStyle="1" w:styleId="ConsPlusNonformat">
    <w:name w:val="ConsPlusNonformat"/>
    <w:rsid w:val="00371BC2"/>
    <w:pPr>
      <w:widowControl w:val="0"/>
      <w:autoSpaceDE w:val="0"/>
      <w:autoSpaceDN w:val="0"/>
      <w:adjustRightInd w:val="0"/>
    </w:pPr>
    <w:rPr>
      <w:rFonts w:ascii="Courier New" w:hAnsi="Courier New" w:cs="Courier New"/>
    </w:rPr>
  </w:style>
  <w:style w:type="paragraph" w:customStyle="1" w:styleId="33">
    <w:name w:val="Заголовок3"/>
    <w:basedOn w:val="a"/>
    <w:next w:val="a"/>
    <w:autoRedefine/>
    <w:qFormat/>
    <w:rsid w:val="00346B57"/>
    <w:pPr>
      <w:jc w:val="both"/>
    </w:pPr>
    <w:rPr>
      <w:b/>
      <w:i/>
      <w:sz w:val="28"/>
      <w:szCs w:val="28"/>
    </w:rPr>
  </w:style>
  <w:style w:type="paragraph" w:styleId="aa">
    <w:name w:val="header"/>
    <w:basedOn w:val="a"/>
    <w:link w:val="ab"/>
    <w:uiPriority w:val="99"/>
    <w:rsid w:val="007C08F7"/>
    <w:pPr>
      <w:tabs>
        <w:tab w:val="center" w:pos="4677"/>
        <w:tab w:val="right" w:pos="9355"/>
      </w:tabs>
    </w:pPr>
  </w:style>
  <w:style w:type="character" w:customStyle="1" w:styleId="ab">
    <w:name w:val="Верхний колонтитул Знак"/>
    <w:basedOn w:val="a0"/>
    <w:link w:val="aa"/>
    <w:uiPriority w:val="99"/>
    <w:rsid w:val="007C08F7"/>
    <w:rPr>
      <w:sz w:val="24"/>
      <w:szCs w:val="24"/>
    </w:rPr>
  </w:style>
  <w:style w:type="paragraph" w:styleId="ac">
    <w:name w:val="footer"/>
    <w:basedOn w:val="a"/>
    <w:link w:val="ad"/>
    <w:rsid w:val="007C08F7"/>
    <w:pPr>
      <w:tabs>
        <w:tab w:val="center" w:pos="4677"/>
        <w:tab w:val="right" w:pos="9355"/>
      </w:tabs>
    </w:pPr>
  </w:style>
  <w:style w:type="character" w:customStyle="1" w:styleId="ad">
    <w:name w:val="Нижний колонтитул Знак"/>
    <w:basedOn w:val="a0"/>
    <w:link w:val="ac"/>
    <w:rsid w:val="007C08F7"/>
    <w:rPr>
      <w:sz w:val="24"/>
      <w:szCs w:val="24"/>
    </w:rPr>
  </w:style>
  <w:style w:type="character" w:customStyle="1" w:styleId="10">
    <w:name w:val="Заголовок 1 Знак"/>
    <w:basedOn w:val="a0"/>
    <w:link w:val="1"/>
    <w:rsid w:val="000A65C6"/>
    <w:rPr>
      <w:rFonts w:ascii="Cambria" w:hAnsi="Cambria"/>
      <w:b/>
      <w:bCs/>
      <w:kern w:val="32"/>
      <w:sz w:val="32"/>
      <w:szCs w:val="32"/>
    </w:rPr>
  </w:style>
  <w:style w:type="paragraph" w:customStyle="1" w:styleId="11">
    <w:name w:val="АННА1"/>
    <w:basedOn w:val="a3"/>
    <w:qFormat/>
    <w:rsid w:val="000A65C6"/>
    <w:pPr>
      <w:spacing w:before="0" w:beforeAutospacing="0" w:after="0" w:afterAutospacing="0"/>
      <w:jc w:val="center"/>
    </w:pPr>
    <w:rPr>
      <w:b/>
      <w:bCs/>
      <w:color w:val="990033"/>
      <w:sz w:val="28"/>
      <w:szCs w:val="28"/>
    </w:rPr>
  </w:style>
  <w:style w:type="paragraph" w:customStyle="1" w:styleId="2">
    <w:name w:val="АННА2"/>
    <w:basedOn w:val="a3"/>
    <w:qFormat/>
    <w:rsid w:val="000A65C6"/>
    <w:pPr>
      <w:numPr>
        <w:numId w:val="1"/>
      </w:numPr>
      <w:spacing w:before="0" w:beforeAutospacing="0" w:after="0" w:afterAutospacing="0"/>
      <w:jc w:val="center"/>
    </w:pPr>
    <w:rPr>
      <w:b/>
      <w:i/>
      <w:color w:val="0070C0"/>
      <w:sz w:val="34"/>
      <w:szCs w:val="34"/>
    </w:rPr>
  </w:style>
  <w:style w:type="paragraph" w:customStyle="1" w:styleId="34">
    <w:name w:val="АННА3"/>
    <w:basedOn w:val="a3"/>
    <w:qFormat/>
    <w:rsid w:val="000A65C6"/>
    <w:pPr>
      <w:pBdr>
        <w:bottom w:val="single" w:sz="12" w:space="1" w:color="auto"/>
      </w:pBdr>
      <w:spacing w:before="0" w:beforeAutospacing="0" w:after="0" w:afterAutospacing="0"/>
      <w:jc w:val="both"/>
    </w:pPr>
    <w:rPr>
      <w:color w:val="002060"/>
      <w:sz w:val="34"/>
      <w:szCs w:val="34"/>
    </w:rPr>
  </w:style>
  <w:style w:type="paragraph" w:customStyle="1" w:styleId="41">
    <w:name w:val="АННА4"/>
    <w:basedOn w:val="2"/>
    <w:qFormat/>
    <w:rsid w:val="003E721F"/>
    <w:pPr>
      <w:numPr>
        <w:numId w:val="0"/>
      </w:numPr>
      <w:jc w:val="both"/>
    </w:pPr>
    <w:rPr>
      <w:b w:val="0"/>
      <w:color w:val="663300"/>
    </w:rPr>
  </w:style>
  <w:style w:type="paragraph" w:styleId="ae">
    <w:name w:val="footnote text"/>
    <w:basedOn w:val="a"/>
    <w:link w:val="af"/>
    <w:rsid w:val="008E682F"/>
    <w:pPr>
      <w:autoSpaceDE w:val="0"/>
      <w:autoSpaceDN w:val="0"/>
    </w:pPr>
    <w:rPr>
      <w:sz w:val="20"/>
      <w:szCs w:val="20"/>
    </w:rPr>
  </w:style>
  <w:style w:type="character" w:customStyle="1" w:styleId="af">
    <w:name w:val="Текст сноски Знак"/>
    <w:basedOn w:val="a0"/>
    <w:link w:val="ae"/>
    <w:rsid w:val="008E682F"/>
    <w:rPr>
      <w:rFonts w:eastAsia="Times New Roman"/>
    </w:rPr>
  </w:style>
  <w:style w:type="character" w:styleId="af0">
    <w:name w:val="footnote reference"/>
    <w:basedOn w:val="a0"/>
    <w:uiPriority w:val="99"/>
    <w:rsid w:val="008E682F"/>
    <w:rPr>
      <w:vertAlign w:val="superscript"/>
    </w:rPr>
  </w:style>
  <w:style w:type="character" w:customStyle="1" w:styleId="menu2b">
    <w:name w:val="menu2b"/>
    <w:basedOn w:val="a0"/>
    <w:rsid w:val="001152D9"/>
  </w:style>
  <w:style w:type="paragraph" w:styleId="22">
    <w:name w:val="Body Text Indent 2"/>
    <w:basedOn w:val="a"/>
    <w:link w:val="23"/>
    <w:rsid w:val="001152D9"/>
    <w:pPr>
      <w:spacing w:after="120" w:line="480" w:lineRule="auto"/>
      <w:ind w:left="283"/>
    </w:pPr>
  </w:style>
  <w:style w:type="paragraph" w:styleId="af1">
    <w:name w:val="Balloon Text"/>
    <w:basedOn w:val="a"/>
    <w:link w:val="af2"/>
    <w:rsid w:val="0083283B"/>
    <w:rPr>
      <w:rFonts w:ascii="Tahoma" w:hAnsi="Tahoma" w:cs="Tahoma"/>
      <w:sz w:val="16"/>
      <w:szCs w:val="16"/>
    </w:rPr>
  </w:style>
  <w:style w:type="character" w:customStyle="1" w:styleId="af2">
    <w:name w:val="Текст выноски Знак"/>
    <w:basedOn w:val="a0"/>
    <w:link w:val="af1"/>
    <w:rsid w:val="0083283B"/>
    <w:rPr>
      <w:rFonts w:ascii="Tahoma" w:hAnsi="Tahoma" w:cs="Tahoma"/>
      <w:sz w:val="16"/>
      <w:szCs w:val="16"/>
    </w:rPr>
  </w:style>
  <w:style w:type="character" w:customStyle="1" w:styleId="40">
    <w:name w:val="Заголовок 4 Знак"/>
    <w:basedOn w:val="a0"/>
    <w:link w:val="4"/>
    <w:rsid w:val="002D0521"/>
    <w:rPr>
      <w:rFonts w:ascii="Cambria" w:eastAsia="Times New Roman" w:hAnsi="Cambria" w:cs="Times New Roman"/>
      <w:b/>
      <w:bCs/>
      <w:i/>
      <w:iCs/>
      <w:color w:val="4F81BD"/>
      <w:sz w:val="24"/>
      <w:szCs w:val="24"/>
    </w:rPr>
  </w:style>
  <w:style w:type="character" w:customStyle="1" w:styleId="12">
    <w:name w:val="Стиль1 Знак"/>
    <w:basedOn w:val="a0"/>
    <w:link w:val="13"/>
    <w:locked/>
    <w:rsid w:val="00AA4A80"/>
    <w:rPr>
      <w:noProof/>
    </w:rPr>
  </w:style>
  <w:style w:type="paragraph" w:customStyle="1" w:styleId="13">
    <w:name w:val="Стиль1"/>
    <w:basedOn w:val="35"/>
    <w:link w:val="12"/>
    <w:rsid w:val="00AA4A80"/>
    <w:pPr>
      <w:tabs>
        <w:tab w:val="right" w:leader="dot" w:pos="9345"/>
        <w:tab w:val="right" w:leader="dot" w:pos="9629"/>
      </w:tabs>
      <w:spacing w:after="0"/>
      <w:ind w:left="238" w:right="567" w:firstLine="469"/>
      <w:jc w:val="both"/>
    </w:pPr>
    <w:rPr>
      <w:noProof/>
      <w:sz w:val="20"/>
      <w:szCs w:val="20"/>
    </w:rPr>
  </w:style>
  <w:style w:type="paragraph" w:customStyle="1" w:styleId="af3">
    <w:name w:val="Стиль"/>
    <w:basedOn w:val="a"/>
    <w:rsid w:val="00AA4A80"/>
    <w:pPr>
      <w:autoSpaceDE w:val="0"/>
      <w:autoSpaceDN w:val="0"/>
      <w:adjustRightInd w:val="0"/>
      <w:spacing w:line="210" w:lineRule="atLeast"/>
      <w:jc w:val="both"/>
    </w:pPr>
    <w:rPr>
      <w:rFonts w:ascii="AGLettericaCondensed" w:hAnsi="AGLettericaCondensed" w:cs="AGLettericaCondensed"/>
      <w:color w:val="000000"/>
      <w:sz w:val="18"/>
      <w:szCs w:val="18"/>
    </w:rPr>
  </w:style>
  <w:style w:type="paragraph" w:customStyle="1" w:styleId="42">
    <w:name w:val="ОИП4"/>
    <w:basedOn w:val="a"/>
    <w:qFormat/>
    <w:rsid w:val="00AA4A80"/>
    <w:pPr>
      <w:autoSpaceDE w:val="0"/>
      <w:autoSpaceDN w:val="0"/>
      <w:adjustRightInd w:val="0"/>
      <w:jc w:val="center"/>
    </w:pPr>
    <w:rPr>
      <w:b/>
      <w:bCs/>
      <w:color w:val="002060"/>
      <w:sz w:val="28"/>
      <w:szCs w:val="28"/>
    </w:rPr>
  </w:style>
  <w:style w:type="paragraph" w:styleId="35">
    <w:name w:val="toc 3"/>
    <w:basedOn w:val="a"/>
    <w:next w:val="a"/>
    <w:autoRedefine/>
    <w:rsid w:val="00AA4A80"/>
    <w:pPr>
      <w:spacing w:after="100"/>
      <w:ind w:left="480"/>
    </w:pPr>
  </w:style>
  <w:style w:type="character" w:customStyle="1" w:styleId="30">
    <w:name w:val="Заголовок 3 Знак"/>
    <w:basedOn w:val="a0"/>
    <w:link w:val="3"/>
    <w:uiPriority w:val="9"/>
    <w:rsid w:val="00B93425"/>
    <w:rPr>
      <w:rFonts w:ascii="Cambria" w:eastAsia="Times New Roman" w:hAnsi="Cambria" w:cs="Times New Roman"/>
      <w:b/>
      <w:bCs/>
      <w:color w:val="4F81BD"/>
      <w:sz w:val="24"/>
      <w:szCs w:val="24"/>
    </w:rPr>
  </w:style>
  <w:style w:type="paragraph" w:styleId="af4">
    <w:name w:val="No Spacing"/>
    <w:qFormat/>
    <w:rsid w:val="00FA7714"/>
    <w:rPr>
      <w:sz w:val="28"/>
    </w:rPr>
  </w:style>
  <w:style w:type="paragraph" w:customStyle="1" w:styleId="211">
    <w:name w:val="Знак2 Знак Знак1 Знак1 Знак Знак Знак Знак Знак Знак Знак Знак Знак Знак Знак Знак"/>
    <w:basedOn w:val="a"/>
    <w:rsid w:val="00FA7714"/>
    <w:pPr>
      <w:spacing w:after="160" w:line="240" w:lineRule="exact"/>
    </w:pPr>
    <w:rPr>
      <w:rFonts w:ascii="Verdana" w:hAnsi="Verdana" w:cs="Verdana"/>
      <w:sz w:val="20"/>
      <w:szCs w:val="20"/>
      <w:lang w:val="en-US" w:eastAsia="en-US"/>
    </w:rPr>
  </w:style>
  <w:style w:type="paragraph" w:customStyle="1" w:styleId="14">
    <w:name w:val="Абзац списка1"/>
    <w:basedOn w:val="a"/>
    <w:rsid w:val="00FA7714"/>
    <w:pPr>
      <w:ind w:left="720"/>
      <w:contextualSpacing/>
    </w:pPr>
    <w:rPr>
      <w:rFonts w:eastAsia="Calibri"/>
    </w:rPr>
  </w:style>
  <w:style w:type="character" w:customStyle="1" w:styleId="b-serp-urlitem">
    <w:name w:val="b-serp-url__item"/>
    <w:basedOn w:val="a0"/>
    <w:rsid w:val="00FA7714"/>
    <w:rPr>
      <w:rFonts w:cs="Times New Roman"/>
    </w:rPr>
  </w:style>
  <w:style w:type="character" w:styleId="af5">
    <w:name w:val="FollowedHyperlink"/>
    <w:basedOn w:val="a0"/>
    <w:rsid w:val="00FA7714"/>
    <w:rPr>
      <w:color w:val="800080"/>
      <w:u w:val="single"/>
    </w:rPr>
  </w:style>
  <w:style w:type="paragraph" w:customStyle="1" w:styleId="1Char1CharCharCharChar">
    <w:name w:val="Знак Знак1 Char Знак Знак1 Char Char Char Char"/>
    <w:basedOn w:val="a"/>
    <w:rsid w:val="00FA7714"/>
    <w:pPr>
      <w:tabs>
        <w:tab w:val="left" w:pos="2160"/>
      </w:tabs>
      <w:spacing w:before="120" w:line="240" w:lineRule="exact"/>
      <w:jc w:val="both"/>
    </w:pPr>
    <w:rPr>
      <w:noProof/>
      <w:lang w:val="en-US"/>
    </w:rPr>
  </w:style>
  <w:style w:type="paragraph" w:customStyle="1" w:styleId="15">
    <w:name w:val="Знак1 Знак Знак Знак Знак Знак Знак"/>
    <w:basedOn w:val="a"/>
    <w:rsid w:val="00FA7714"/>
    <w:pPr>
      <w:spacing w:after="160" w:line="240" w:lineRule="exact"/>
    </w:pPr>
    <w:rPr>
      <w:rFonts w:ascii="Verdana" w:hAnsi="Verdana"/>
      <w:lang w:val="en-US" w:eastAsia="en-US"/>
    </w:rPr>
  </w:style>
  <w:style w:type="paragraph" w:customStyle="1" w:styleId="16">
    <w:name w:val="Знак1"/>
    <w:basedOn w:val="a"/>
    <w:rsid w:val="00FA7714"/>
    <w:rPr>
      <w:rFonts w:ascii="Verdana" w:hAnsi="Verdana" w:cs="Verdana"/>
      <w:sz w:val="20"/>
      <w:szCs w:val="20"/>
      <w:lang w:val="en-US" w:eastAsia="en-US"/>
    </w:rPr>
  </w:style>
  <w:style w:type="paragraph" w:customStyle="1" w:styleId="af6">
    <w:name w:val="Знак Знак Знак Знак Знак Знак"/>
    <w:basedOn w:val="a"/>
    <w:rsid w:val="00FA7714"/>
    <w:pPr>
      <w:spacing w:after="160" w:line="240" w:lineRule="exact"/>
    </w:pPr>
    <w:rPr>
      <w:rFonts w:ascii="Verdana" w:hAnsi="Verdana" w:cs="Verdana"/>
      <w:sz w:val="20"/>
      <w:szCs w:val="20"/>
      <w:lang w:val="en-US" w:eastAsia="en-US"/>
    </w:rPr>
  </w:style>
  <w:style w:type="paragraph" w:customStyle="1" w:styleId="17">
    <w:name w:val="Знак Знак1"/>
    <w:basedOn w:val="a"/>
    <w:rsid w:val="00FA7714"/>
    <w:pPr>
      <w:spacing w:before="100" w:beforeAutospacing="1" w:after="100" w:afterAutospacing="1"/>
    </w:pPr>
    <w:rPr>
      <w:rFonts w:ascii="Tahoma" w:hAnsi="Tahoma"/>
      <w:sz w:val="20"/>
      <w:szCs w:val="20"/>
      <w:lang w:val="en-US" w:eastAsia="en-US"/>
    </w:rPr>
  </w:style>
  <w:style w:type="character" w:styleId="af7">
    <w:name w:val="Emphasis"/>
    <w:uiPriority w:val="20"/>
    <w:qFormat/>
    <w:rsid w:val="00FA7714"/>
    <w:rPr>
      <w:i/>
      <w:iCs/>
    </w:rPr>
  </w:style>
  <w:style w:type="character" w:customStyle="1" w:styleId="FontStyle17">
    <w:name w:val="Font Style17"/>
    <w:basedOn w:val="a0"/>
    <w:rsid w:val="00FA7714"/>
    <w:rPr>
      <w:rFonts w:ascii="Times New Roman" w:hAnsi="Times New Roman" w:cs="Times New Roman"/>
      <w:sz w:val="20"/>
      <w:szCs w:val="20"/>
    </w:rPr>
  </w:style>
  <w:style w:type="paragraph" w:customStyle="1" w:styleId="af8">
    <w:name w:val="Знак Знак Знак Знак"/>
    <w:basedOn w:val="a"/>
    <w:rsid w:val="00FA7714"/>
    <w:pPr>
      <w:tabs>
        <w:tab w:val="left" w:pos="2160"/>
      </w:tabs>
      <w:spacing w:before="120" w:line="240" w:lineRule="exact"/>
      <w:jc w:val="both"/>
    </w:pPr>
    <w:rPr>
      <w:noProof/>
      <w:lang w:val="en-US"/>
    </w:rPr>
  </w:style>
  <w:style w:type="character" w:customStyle="1" w:styleId="FontStyle15">
    <w:name w:val="Font Style15"/>
    <w:basedOn w:val="a0"/>
    <w:rsid w:val="00FA7714"/>
    <w:rPr>
      <w:rFonts w:ascii="Times New Roman" w:hAnsi="Times New Roman" w:cs="Times New Roman"/>
      <w:sz w:val="28"/>
      <w:szCs w:val="28"/>
    </w:rPr>
  </w:style>
  <w:style w:type="paragraph" w:styleId="af9">
    <w:name w:val="Body Text"/>
    <w:basedOn w:val="a"/>
    <w:link w:val="afa"/>
    <w:rsid w:val="00FA7714"/>
    <w:pPr>
      <w:spacing w:after="120"/>
    </w:pPr>
  </w:style>
  <w:style w:type="character" w:customStyle="1" w:styleId="afa">
    <w:name w:val="Основной текст Знак"/>
    <w:basedOn w:val="a0"/>
    <w:link w:val="af9"/>
    <w:rsid w:val="00FA7714"/>
    <w:rPr>
      <w:sz w:val="24"/>
      <w:szCs w:val="24"/>
    </w:rPr>
  </w:style>
  <w:style w:type="paragraph" w:styleId="afb">
    <w:name w:val="List Paragraph"/>
    <w:basedOn w:val="a"/>
    <w:uiPriority w:val="34"/>
    <w:qFormat/>
    <w:rsid w:val="00FA7714"/>
    <w:pPr>
      <w:ind w:left="720"/>
      <w:contextualSpacing/>
    </w:pPr>
  </w:style>
  <w:style w:type="paragraph" w:customStyle="1" w:styleId="afc">
    <w:name w:val="Знак"/>
    <w:basedOn w:val="a"/>
    <w:rsid w:val="00FA7714"/>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7714"/>
    <w:pPr>
      <w:spacing w:before="100" w:beforeAutospacing="1" w:after="100" w:afterAutospacing="1"/>
    </w:pPr>
    <w:rPr>
      <w:rFonts w:ascii="Tahoma" w:hAnsi="Tahoma"/>
      <w:sz w:val="20"/>
      <w:szCs w:val="20"/>
      <w:lang w:val="en-US" w:eastAsia="en-US"/>
    </w:rPr>
  </w:style>
  <w:style w:type="character" w:styleId="afd">
    <w:name w:val="annotation reference"/>
    <w:basedOn w:val="a0"/>
    <w:rsid w:val="00FA7714"/>
    <w:rPr>
      <w:sz w:val="16"/>
    </w:rPr>
  </w:style>
  <w:style w:type="paragraph" w:customStyle="1" w:styleId="041E0441043D043E0432043D043E043904420435043A04410442">
    <w:name w:val="&lt;041E&gt;&lt;0441&gt;&lt;043D&gt;&lt;043E&gt;&lt;0432&gt;&lt;043D&gt;&lt;043E&gt;&lt;0439&gt; &lt;0442&gt;&lt;0435&gt;&lt;043A&gt;&lt;0441&gt;&lt;0442&gt;"/>
    <w:basedOn w:val="a"/>
    <w:rsid w:val="00FA7714"/>
    <w:pPr>
      <w:autoSpaceDE w:val="0"/>
      <w:autoSpaceDN w:val="0"/>
      <w:adjustRightInd w:val="0"/>
      <w:spacing w:line="288" w:lineRule="auto"/>
      <w:ind w:firstLine="283"/>
      <w:jc w:val="both"/>
      <w:textAlignment w:val="center"/>
    </w:pPr>
    <w:rPr>
      <w:rFonts w:ascii="AcademyCTT" w:eastAsia="PMingLiU" w:hAnsi="AcademyCTT" w:cs="AcademyCTT"/>
      <w:color w:val="000000"/>
      <w:sz w:val="25"/>
      <w:szCs w:val="25"/>
      <w:lang w:eastAsia="zh-CN"/>
    </w:rPr>
  </w:style>
  <w:style w:type="paragraph" w:customStyle="1" w:styleId="210">
    <w:name w:val="Знак Знак Знак Знак Знак Знак Знак Знак Знак Знак Знак Знак2 Знак Знак Знак Знак1 Знак Знак Знак Знак Знак Знак Знак Знак Знак Знак Знак Знак"/>
    <w:basedOn w:val="a"/>
    <w:rsid w:val="00FA7714"/>
    <w:pPr>
      <w:spacing w:before="100" w:beforeAutospacing="1" w:after="100" w:afterAutospacing="1"/>
    </w:pPr>
    <w:rPr>
      <w:rFonts w:ascii="Tahoma" w:hAnsi="Tahoma"/>
      <w:sz w:val="20"/>
      <w:szCs w:val="20"/>
      <w:lang w:val="en-US" w:eastAsia="en-US"/>
    </w:rPr>
  </w:style>
  <w:style w:type="character" w:customStyle="1" w:styleId="val">
    <w:name w:val="val"/>
    <w:basedOn w:val="a0"/>
    <w:rsid w:val="00FA7714"/>
  </w:style>
  <w:style w:type="character" w:customStyle="1" w:styleId="phone1">
    <w:name w:val="phone1"/>
    <w:basedOn w:val="a0"/>
    <w:rsid w:val="00FA7714"/>
    <w:rPr>
      <w:rFonts w:ascii="Georgia" w:hAnsi="Georgia" w:hint="default"/>
      <w:b/>
      <w:bCs/>
      <w:i/>
      <w:iCs/>
      <w:color w:val="BC2D21"/>
      <w:sz w:val="36"/>
      <w:szCs w:val="36"/>
    </w:rPr>
  </w:style>
  <w:style w:type="paragraph" w:customStyle="1" w:styleId="18">
    <w:name w:val="Знак Знак1 Знак Знак Знак Знак Знак Знак Знак Знак Знак"/>
    <w:basedOn w:val="a"/>
    <w:rsid w:val="00FA7714"/>
    <w:pPr>
      <w:widowControl w:val="0"/>
      <w:adjustRightInd w:val="0"/>
      <w:spacing w:after="160" w:line="240" w:lineRule="exact"/>
      <w:jc w:val="right"/>
    </w:pPr>
    <w:rPr>
      <w:sz w:val="20"/>
      <w:szCs w:val="20"/>
      <w:lang w:val="en-GB" w:eastAsia="en-US"/>
    </w:rPr>
  </w:style>
  <w:style w:type="paragraph" w:customStyle="1" w:styleId="19">
    <w:name w:val="Абзац списка1"/>
    <w:basedOn w:val="a"/>
    <w:rsid w:val="00483BE5"/>
    <w:pPr>
      <w:ind w:left="720"/>
      <w:contextualSpacing/>
    </w:pPr>
    <w:rPr>
      <w:rFonts w:eastAsia="Calibri"/>
    </w:rPr>
  </w:style>
  <w:style w:type="paragraph" w:customStyle="1" w:styleId="1a">
    <w:name w:val="Знак1 Знак Знак Знак Знак Знак Знак"/>
    <w:basedOn w:val="a"/>
    <w:rsid w:val="00483BE5"/>
    <w:pPr>
      <w:spacing w:after="160" w:line="240" w:lineRule="exact"/>
    </w:pPr>
    <w:rPr>
      <w:rFonts w:ascii="Verdana" w:hAnsi="Verdana"/>
      <w:lang w:val="en-US" w:eastAsia="en-US"/>
    </w:rPr>
  </w:style>
  <w:style w:type="paragraph" w:customStyle="1" w:styleId="afe">
    <w:name w:val="Знак Знак Знак Знак Знак Знак"/>
    <w:basedOn w:val="a"/>
    <w:rsid w:val="00483BE5"/>
    <w:pPr>
      <w:spacing w:after="160" w:line="240" w:lineRule="exact"/>
    </w:pPr>
    <w:rPr>
      <w:rFonts w:ascii="Verdana" w:hAnsi="Verdana" w:cs="Verdana"/>
      <w:sz w:val="20"/>
      <w:szCs w:val="20"/>
      <w:lang w:val="en-US" w:eastAsia="en-US"/>
    </w:rPr>
  </w:style>
  <w:style w:type="paragraph" w:customStyle="1" w:styleId="1b">
    <w:name w:val="Знак Знак1"/>
    <w:basedOn w:val="a"/>
    <w:rsid w:val="00483BE5"/>
    <w:pPr>
      <w:spacing w:before="100" w:beforeAutospacing="1" w:after="100" w:afterAutospacing="1"/>
    </w:pPr>
    <w:rPr>
      <w:rFonts w:ascii="Tahoma" w:hAnsi="Tahoma"/>
      <w:sz w:val="20"/>
      <w:szCs w:val="20"/>
      <w:lang w:val="en-US" w:eastAsia="en-US"/>
    </w:rPr>
  </w:style>
  <w:style w:type="paragraph" w:customStyle="1" w:styleId="aff">
    <w:name w:val="Знак Знак Знак Знак"/>
    <w:basedOn w:val="a"/>
    <w:rsid w:val="00483BE5"/>
    <w:pPr>
      <w:tabs>
        <w:tab w:val="left" w:pos="2160"/>
      </w:tabs>
      <w:spacing w:before="120" w:line="240" w:lineRule="exact"/>
      <w:jc w:val="both"/>
    </w:pPr>
    <w:rPr>
      <w:noProof/>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483BE5"/>
    <w:pPr>
      <w:spacing w:before="100" w:beforeAutospacing="1" w:after="100" w:afterAutospacing="1"/>
    </w:pPr>
    <w:rPr>
      <w:rFonts w:ascii="Tahoma" w:hAnsi="Tahoma"/>
      <w:sz w:val="20"/>
      <w:szCs w:val="20"/>
      <w:lang w:val="en-US" w:eastAsia="en-US"/>
    </w:rPr>
  </w:style>
  <w:style w:type="paragraph" w:customStyle="1" w:styleId="1c">
    <w:name w:val="Знак Знак1 Знак Знак Знак Знак Знак Знак Знак Знак Знак"/>
    <w:basedOn w:val="a"/>
    <w:rsid w:val="00483BE5"/>
    <w:pPr>
      <w:widowControl w:val="0"/>
      <w:adjustRightInd w:val="0"/>
      <w:spacing w:after="160" w:line="240" w:lineRule="exact"/>
      <w:jc w:val="right"/>
    </w:pPr>
    <w:rPr>
      <w:sz w:val="20"/>
      <w:szCs w:val="20"/>
      <w:lang w:val="en-GB" w:eastAsia="en-US"/>
    </w:rPr>
  </w:style>
  <w:style w:type="table" w:styleId="aff0">
    <w:name w:val="Table Grid"/>
    <w:basedOn w:val="a1"/>
    <w:rsid w:val="001A6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с отступом 2 Знак"/>
    <w:basedOn w:val="a0"/>
    <w:link w:val="22"/>
    <w:rsid w:val="00094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896">
      <w:bodyDiv w:val="1"/>
      <w:marLeft w:val="0"/>
      <w:marRight w:val="0"/>
      <w:marTop w:val="0"/>
      <w:marBottom w:val="0"/>
      <w:divBdr>
        <w:top w:val="none" w:sz="0" w:space="0" w:color="auto"/>
        <w:left w:val="none" w:sz="0" w:space="0" w:color="auto"/>
        <w:bottom w:val="none" w:sz="0" w:space="0" w:color="auto"/>
        <w:right w:val="none" w:sz="0" w:space="0" w:color="auto"/>
      </w:divBdr>
    </w:div>
    <w:div w:id="81295806">
      <w:bodyDiv w:val="1"/>
      <w:marLeft w:val="0"/>
      <w:marRight w:val="0"/>
      <w:marTop w:val="0"/>
      <w:marBottom w:val="0"/>
      <w:divBdr>
        <w:top w:val="none" w:sz="0" w:space="0" w:color="auto"/>
        <w:left w:val="none" w:sz="0" w:space="0" w:color="auto"/>
        <w:bottom w:val="none" w:sz="0" w:space="0" w:color="auto"/>
        <w:right w:val="none" w:sz="0" w:space="0" w:color="auto"/>
      </w:divBdr>
    </w:div>
    <w:div w:id="111218654">
      <w:bodyDiv w:val="1"/>
      <w:marLeft w:val="0"/>
      <w:marRight w:val="0"/>
      <w:marTop w:val="0"/>
      <w:marBottom w:val="0"/>
      <w:divBdr>
        <w:top w:val="none" w:sz="0" w:space="0" w:color="auto"/>
        <w:left w:val="none" w:sz="0" w:space="0" w:color="auto"/>
        <w:bottom w:val="none" w:sz="0" w:space="0" w:color="auto"/>
        <w:right w:val="none" w:sz="0" w:space="0" w:color="auto"/>
      </w:divBdr>
    </w:div>
    <w:div w:id="111942690">
      <w:bodyDiv w:val="1"/>
      <w:marLeft w:val="0"/>
      <w:marRight w:val="0"/>
      <w:marTop w:val="0"/>
      <w:marBottom w:val="0"/>
      <w:divBdr>
        <w:top w:val="none" w:sz="0" w:space="0" w:color="auto"/>
        <w:left w:val="none" w:sz="0" w:space="0" w:color="auto"/>
        <w:bottom w:val="none" w:sz="0" w:space="0" w:color="auto"/>
        <w:right w:val="none" w:sz="0" w:space="0" w:color="auto"/>
      </w:divBdr>
    </w:div>
    <w:div w:id="174996712">
      <w:bodyDiv w:val="1"/>
      <w:marLeft w:val="0"/>
      <w:marRight w:val="0"/>
      <w:marTop w:val="0"/>
      <w:marBottom w:val="0"/>
      <w:divBdr>
        <w:top w:val="none" w:sz="0" w:space="0" w:color="auto"/>
        <w:left w:val="none" w:sz="0" w:space="0" w:color="auto"/>
        <w:bottom w:val="none" w:sz="0" w:space="0" w:color="auto"/>
        <w:right w:val="none" w:sz="0" w:space="0" w:color="auto"/>
      </w:divBdr>
    </w:div>
    <w:div w:id="280571886">
      <w:bodyDiv w:val="1"/>
      <w:marLeft w:val="0"/>
      <w:marRight w:val="0"/>
      <w:marTop w:val="0"/>
      <w:marBottom w:val="0"/>
      <w:divBdr>
        <w:top w:val="none" w:sz="0" w:space="0" w:color="auto"/>
        <w:left w:val="none" w:sz="0" w:space="0" w:color="auto"/>
        <w:bottom w:val="none" w:sz="0" w:space="0" w:color="auto"/>
        <w:right w:val="none" w:sz="0" w:space="0" w:color="auto"/>
      </w:divBdr>
    </w:div>
    <w:div w:id="311448387">
      <w:bodyDiv w:val="1"/>
      <w:marLeft w:val="0"/>
      <w:marRight w:val="0"/>
      <w:marTop w:val="0"/>
      <w:marBottom w:val="0"/>
      <w:divBdr>
        <w:top w:val="none" w:sz="0" w:space="0" w:color="auto"/>
        <w:left w:val="none" w:sz="0" w:space="0" w:color="auto"/>
        <w:bottom w:val="none" w:sz="0" w:space="0" w:color="auto"/>
        <w:right w:val="none" w:sz="0" w:space="0" w:color="auto"/>
      </w:divBdr>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14479187">
      <w:bodyDiv w:val="1"/>
      <w:marLeft w:val="0"/>
      <w:marRight w:val="0"/>
      <w:marTop w:val="0"/>
      <w:marBottom w:val="0"/>
      <w:divBdr>
        <w:top w:val="none" w:sz="0" w:space="0" w:color="auto"/>
        <w:left w:val="none" w:sz="0" w:space="0" w:color="auto"/>
        <w:bottom w:val="none" w:sz="0" w:space="0" w:color="auto"/>
        <w:right w:val="none" w:sz="0" w:space="0" w:color="auto"/>
      </w:divBdr>
    </w:div>
    <w:div w:id="462819625">
      <w:bodyDiv w:val="1"/>
      <w:marLeft w:val="0"/>
      <w:marRight w:val="0"/>
      <w:marTop w:val="0"/>
      <w:marBottom w:val="0"/>
      <w:divBdr>
        <w:top w:val="none" w:sz="0" w:space="0" w:color="auto"/>
        <w:left w:val="none" w:sz="0" w:space="0" w:color="auto"/>
        <w:bottom w:val="none" w:sz="0" w:space="0" w:color="auto"/>
        <w:right w:val="none" w:sz="0" w:space="0" w:color="auto"/>
      </w:divBdr>
    </w:div>
    <w:div w:id="551576987">
      <w:bodyDiv w:val="1"/>
      <w:marLeft w:val="0"/>
      <w:marRight w:val="0"/>
      <w:marTop w:val="0"/>
      <w:marBottom w:val="0"/>
      <w:divBdr>
        <w:top w:val="none" w:sz="0" w:space="0" w:color="auto"/>
        <w:left w:val="none" w:sz="0" w:space="0" w:color="auto"/>
        <w:bottom w:val="none" w:sz="0" w:space="0" w:color="auto"/>
        <w:right w:val="none" w:sz="0" w:space="0" w:color="auto"/>
      </w:divBdr>
    </w:div>
    <w:div w:id="591278893">
      <w:bodyDiv w:val="1"/>
      <w:marLeft w:val="0"/>
      <w:marRight w:val="0"/>
      <w:marTop w:val="0"/>
      <w:marBottom w:val="0"/>
      <w:divBdr>
        <w:top w:val="none" w:sz="0" w:space="0" w:color="auto"/>
        <w:left w:val="none" w:sz="0" w:space="0" w:color="auto"/>
        <w:bottom w:val="none" w:sz="0" w:space="0" w:color="auto"/>
        <w:right w:val="none" w:sz="0" w:space="0" w:color="auto"/>
      </w:divBdr>
    </w:div>
    <w:div w:id="692271677">
      <w:bodyDiv w:val="1"/>
      <w:marLeft w:val="0"/>
      <w:marRight w:val="0"/>
      <w:marTop w:val="0"/>
      <w:marBottom w:val="0"/>
      <w:divBdr>
        <w:top w:val="none" w:sz="0" w:space="0" w:color="auto"/>
        <w:left w:val="none" w:sz="0" w:space="0" w:color="auto"/>
        <w:bottom w:val="none" w:sz="0" w:space="0" w:color="auto"/>
        <w:right w:val="none" w:sz="0" w:space="0" w:color="auto"/>
      </w:divBdr>
    </w:div>
    <w:div w:id="735516330">
      <w:bodyDiv w:val="1"/>
      <w:marLeft w:val="0"/>
      <w:marRight w:val="0"/>
      <w:marTop w:val="0"/>
      <w:marBottom w:val="0"/>
      <w:divBdr>
        <w:top w:val="none" w:sz="0" w:space="0" w:color="auto"/>
        <w:left w:val="none" w:sz="0" w:space="0" w:color="auto"/>
        <w:bottom w:val="none" w:sz="0" w:space="0" w:color="auto"/>
        <w:right w:val="none" w:sz="0" w:space="0" w:color="auto"/>
      </w:divBdr>
    </w:div>
    <w:div w:id="798493076">
      <w:bodyDiv w:val="1"/>
      <w:marLeft w:val="0"/>
      <w:marRight w:val="0"/>
      <w:marTop w:val="0"/>
      <w:marBottom w:val="0"/>
      <w:divBdr>
        <w:top w:val="none" w:sz="0" w:space="0" w:color="auto"/>
        <w:left w:val="none" w:sz="0" w:space="0" w:color="auto"/>
        <w:bottom w:val="none" w:sz="0" w:space="0" w:color="auto"/>
        <w:right w:val="none" w:sz="0" w:space="0" w:color="auto"/>
      </w:divBdr>
    </w:div>
    <w:div w:id="830414410">
      <w:bodyDiv w:val="1"/>
      <w:marLeft w:val="0"/>
      <w:marRight w:val="0"/>
      <w:marTop w:val="0"/>
      <w:marBottom w:val="0"/>
      <w:divBdr>
        <w:top w:val="none" w:sz="0" w:space="0" w:color="auto"/>
        <w:left w:val="none" w:sz="0" w:space="0" w:color="auto"/>
        <w:bottom w:val="none" w:sz="0" w:space="0" w:color="auto"/>
        <w:right w:val="none" w:sz="0" w:space="0" w:color="auto"/>
      </w:divBdr>
    </w:div>
    <w:div w:id="850946803">
      <w:bodyDiv w:val="1"/>
      <w:marLeft w:val="0"/>
      <w:marRight w:val="0"/>
      <w:marTop w:val="0"/>
      <w:marBottom w:val="0"/>
      <w:divBdr>
        <w:top w:val="none" w:sz="0" w:space="0" w:color="auto"/>
        <w:left w:val="none" w:sz="0" w:space="0" w:color="auto"/>
        <w:bottom w:val="none" w:sz="0" w:space="0" w:color="auto"/>
        <w:right w:val="none" w:sz="0" w:space="0" w:color="auto"/>
      </w:divBdr>
    </w:div>
    <w:div w:id="979264474">
      <w:bodyDiv w:val="1"/>
      <w:marLeft w:val="0"/>
      <w:marRight w:val="0"/>
      <w:marTop w:val="0"/>
      <w:marBottom w:val="0"/>
      <w:divBdr>
        <w:top w:val="none" w:sz="0" w:space="0" w:color="auto"/>
        <w:left w:val="none" w:sz="0" w:space="0" w:color="auto"/>
        <w:bottom w:val="none" w:sz="0" w:space="0" w:color="auto"/>
        <w:right w:val="none" w:sz="0" w:space="0" w:color="auto"/>
      </w:divBdr>
    </w:div>
    <w:div w:id="985744791">
      <w:bodyDiv w:val="1"/>
      <w:marLeft w:val="0"/>
      <w:marRight w:val="0"/>
      <w:marTop w:val="0"/>
      <w:marBottom w:val="0"/>
      <w:divBdr>
        <w:top w:val="none" w:sz="0" w:space="0" w:color="auto"/>
        <w:left w:val="none" w:sz="0" w:space="0" w:color="auto"/>
        <w:bottom w:val="none" w:sz="0" w:space="0" w:color="auto"/>
        <w:right w:val="none" w:sz="0" w:space="0" w:color="auto"/>
      </w:divBdr>
    </w:div>
    <w:div w:id="1010835013">
      <w:bodyDiv w:val="1"/>
      <w:marLeft w:val="0"/>
      <w:marRight w:val="0"/>
      <w:marTop w:val="0"/>
      <w:marBottom w:val="0"/>
      <w:divBdr>
        <w:top w:val="none" w:sz="0" w:space="0" w:color="auto"/>
        <w:left w:val="none" w:sz="0" w:space="0" w:color="auto"/>
        <w:bottom w:val="none" w:sz="0" w:space="0" w:color="auto"/>
        <w:right w:val="none" w:sz="0" w:space="0" w:color="auto"/>
      </w:divBdr>
    </w:div>
    <w:div w:id="1016924358">
      <w:bodyDiv w:val="1"/>
      <w:marLeft w:val="0"/>
      <w:marRight w:val="0"/>
      <w:marTop w:val="0"/>
      <w:marBottom w:val="0"/>
      <w:divBdr>
        <w:top w:val="none" w:sz="0" w:space="0" w:color="auto"/>
        <w:left w:val="none" w:sz="0" w:space="0" w:color="auto"/>
        <w:bottom w:val="none" w:sz="0" w:space="0" w:color="auto"/>
        <w:right w:val="none" w:sz="0" w:space="0" w:color="auto"/>
      </w:divBdr>
    </w:div>
    <w:div w:id="1059207363">
      <w:bodyDiv w:val="1"/>
      <w:marLeft w:val="0"/>
      <w:marRight w:val="0"/>
      <w:marTop w:val="0"/>
      <w:marBottom w:val="0"/>
      <w:divBdr>
        <w:top w:val="none" w:sz="0" w:space="0" w:color="auto"/>
        <w:left w:val="none" w:sz="0" w:space="0" w:color="auto"/>
        <w:bottom w:val="none" w:sz="0" w:space="0" w:color="auto"/>
        <w:right w:val="none" w:sz="0" w:space="0" w:color="auto"/>
      </w:divBdr>
    </w:div>
    <w:div w:id="1078361187">
      <w:bodyDiv w:val="1"/>
      <w:marLeft w:val="0"/>
      <w:marRight w:val="0"/>
      <w:marTop w:val="0"/>
      <w:marBottom w:val="0"/>
      <w:divBdr>
        <w:top w:val="none" w:sz="0" w:space="0" w:color="auto"/>
        <w:left w:val="none" w:sz="0" w:space="0" w:color="auto"/>
        <w:bottom w:val="none" w:sz="0" w:space="0" w:color="auto"/>
        <w:right w:val="none" w:sz="0" w:space="0" w:color="auto"/>
      </w:divBdr>
    </w:div>
    <w:div w:id="1082949555">
      <w:bodyDiv w:val="1"/>
      <w:marLeft w:val="0"/>
      <w:marRight w:val="0"/>
      <w:marTop w:val="0"/>
      <w:marBottom w:val="0"/>
      <w:divBdr>
        <w:top w:val="none" w:sz="0" w:space="0" w:color="auto"/>
        <w:left w:val="none" w:sz="0" w:space="0" w:color="auto"/>
        <w:bottom w:val="none" w:sz="0" w:space="0" w:color="auto"/>
        <w:right w:val="none" w:sz="0" w:space="0" w:color="auto"/>
      </w:divBdr>
    </w:div>
    <w:div w:id="1097869733">
      <w:bodyDiv w:val="1"/>
      <w:marLeft w:val="0"/>
      <w:marRight w:val="0"/>
      <w:marTop w:val="0"/>
      <w:marBottom w:val="0"/>
      <w:divBdr>
        <w:top w:val="none" w:sz="0" w:space="0" w:color="auto"/>
        <w:left w:val="none" w:sz="0" w:space="0" w:color="auto"/>
        <w:bottom w:val="none" w:sz="0" w:space="0" w:color="auto"/>
        <w:right w:val="none" w:sz="0" w:space="0" w:color="auto"/>
      </w:divBdr>
    </w:div>
    <w:div w:id="1107700838">
      <w:bodyDiv w:val="1"/>
      <w:marLeft w:val="0"/>
      <w:marRight w:val="0"/>
      <w:marTop w:val="0"/>
      <w:marBottom w:val="0"/>
      <w:divBdr>
        <w:top w:val="none" w:sz="0" w:space="0" w:color="auto"/>
        <w:left w:val="none" w:sz="0" w:space="0" w:color="auto"/>
        <w:bottom w:val="none" w:sz="0" w:space="0" w:color="auto"/>
        <w:right w:val="none" w:sz="0" w:space="0" w:color="auto"/>
      </w:divBdr>
    </w:div>
    <w:div w:id="1187060222">
      <w:bodyDiv w:val="1"/>
      <w:marLeft w:val="0"/>
      <w:marRight w:val="0"/>
      <w:marTop w:val="0"/>
      <w:marBottom w:val="0"/>
      <w:divBdr>
        <w:top w:val="none" w:sz="0" w:space="0" w:color="auto"/>
        <w:left w:val="none" w:sz="0" w:space="0" w:color="auto"/>
        <w:bottom w:val="none" w:sz="0" w:space="0" w:color="auto"/>
        <w:right w:val="none" w:sz="0" w:space="0" w:color="auto"/>
      </w:divBdr>
    </w:div>
    <w:div w:id="1220241371">
      <w:bodyDiv w:val="1"/>
      <w:marLeft w:val="0"/>
      <w:marRight w:val="0"/>
      <w:marTop w:val="0"/>
      <w:marBottom w:val="0"/>
      <w:divBdr>
        <w:top w:val="none" w:sz="0" w:space="0" w:color="auto"/>
        <w:left w:val="none" w:sz="0" w:space="0" w:color="auto"/>
        <w:bottom w:val="none" w:sz="0" w:space="0" w:color="auto"/>
        <w:right w:val="none" w:sz="0" w:space="0" w:color="auto"/>
      </w:divBdr>
    </w:div>
    <w:div w:id="1238246987">
      <w:bodyDiv w:val="1"/>
      <w:marLeft w:val="0"/>
      <w:marRight w:val="0"/>
      <w:marTop w:val="0"/>
      <w:marBottom w:val="0"/>
      <w:divBdr>
        <w:top w:val="none" w:sz="0" w:space="0" w:color="auto"/>
        <w:left w:val="none" w:sz="0" w:space="0" w:color="auto"/>
        <w:bottom w:val="none" w:sz="0" w:space="0" w:color="auto"/>
        <w:right w:val="none" w:sz="0" w:space="0" w:color="auto"/>
      </w:divBdr>
    </w:div>
    <w:div w:id="1428580908">
      <w:bodyDiv w:val="1"/>
      <w:marLeft w:val="0"/>
      <w:marRight w:val="0"/>
      <w:marTop w:val="0"/>
      <w:marBottom w:val="0"/>
      <w:divBdr>
        <w:top w:val="none" w:sz="0" w:space="0" w:color="auto"/>
        <w:left w:val="none" w:sz="0" w:space="0" w:color="auto"/>
        <w:bottom w:val="none" w:sz="0" w:space="0" w:color="auto"/>
        <w:right w:val="none" w:sz="0" w:space="0" w:color="auto"/>
      </w:divBdr>
    </w:div>
    <w:div w:id="1592159621">
      <w:bodyDiv w:val="1"/>
      <w:marLeft w:val="0"/>
      <w:marRight w:val="0"/>
      <w:marTop w:val="0"/>
      <w:marBottom w:val="0"/>
      <w:divBdr>
        <w:top w:val="none" w:sz="0" w:space="0" w:color="auto"/>
        <w:left w:val="none" w:sz="0" w:space="0" w:color="auto"/>
        <w:bottom w:val="none" w:sz="0" w:space="0" w:color="auto"/>
        <w:right w:val="none" w:sz="0" w:space="0" w:color="auto"/>
      </w:divBdr>
    </w:div>
    <w:div w:id="1618679499">
      <w:bodyDiv w:val="1"/>
      <w:marLeft w:val="0"/>
      <w:marRight w:val="0"/>
      <w:marTop w:val="0"/>
      <w:marBottom w:val="0"/>
      <w:divBdr>
        <w:top w:val="none" w:sz="0" w:space="0" w:color="auto"/>
        <w:left w:val="none" w:sz="0" w:space="0" w:color="auto"/>
        <w:bottom w:val="none" w:sz="0" w:space="0" w:color="auto"/>
        <w:right w:val="none" w:sz="0" w:space="0" w:color="auto"/>
      </w:divBdr>
    </w:div>
    <w:div w:id="1650011709">
      <w:bodyDiv w:val="1"/>
      <w:marLeft w:val="0"/>
      <w:marRight w:val="0"/>
      <w:marTop w:val="0"/>
      <w:marBottom w:val="0"/>
      <w:divBdr>
        <w:top w:val="none" w:sz="0" w:space="0" w:color="auto"/>
        <w:left w:val="none" w:sz="0" w:space="0" w:color="auto"/>
        <w:bottom w:val="none" w:sz="0" w:space="0" w:color="auto"/>
        <w:right w:val="none" w:sz="0" w:space="0" w:color="auto"/>
      </w:divBdr>
    </w:div>
    <w:div w:id="1845778794">
      <w:bodyDiv w:val="1"/>
      <w:marLeft w:val="0"/>
      <w:marRight w:val="0"/>
      <w:marTop w:val="0"/>
      <w:marBottom w:val="0"/>
      <w:divBdr>
        <w:top w:val="none" w:sz="0" w:space="0" w:color="auto"/>
        <w:left w:val="none" w:sz="0" w:space="0" w:color="auto"/>
        <w:bottom w:val="none" w:sz="0" w:space="0" w:color="auto"/>
        <w:right w:val="none" w:sz="0" w:space="0" w:color="auto"/>
      </w:divBdr>
    </w:div>
    <w:div w:id="1965192157">
      <w:bodyDiv w:val="1"/>
      <w:marLeft w:val="0"/>
      <w:marRight w:val="0"/>
      <w:marTop w:val="0"/>
      <w:marBottom w:val="0"/>
      <w:divBdr>
        <w:top w:val="none" w:sz="0" w:space="0" w:color="auto"/>
        <w:left w:val="none" w:sz="0" w:space="0" w:color="auto"/>
        <w:bottom w:val="none" w:sz="0" w:space="0" w:color="auto"/>
        <w:right w:val="none" w:sz="0" w:space="0" w:color="auto"/>
      </w:divBdr>
    </w:div>
    <w:div w:id="1983928284">
      <w:bodyDiv w:val="1"/>
      <w:marLeft w:val="0"/>
      <w:marRight w:val="0"/>
      <w:marTop w:val="0"/>
      <w:marBottom w:val="0"/>
      <w:divBdr>
        <w:top w:val="none" w:sz="0" w:space="0" w:color="auto"/>
        <w:left w:val="none" w:sz="0" w:space="0" w:color="auto"/>
        <w:bottom w:val="none" w:sz="0" w:space="0" w:color="auto"/>
        <w:right w:val="none" w:sz="0" w:space="0" w:color="auto"/>
      </w:divBdr>
    </w:div>
    <w:div w:id="2005891612">
      <w:bodyDiv w:val="1"/>
      <w:marLeft w:val="0"/>
      <w:marRight w:val="0"/>
      <w:marTop w:val="0"/>
      <w:marBottom w:val="0"/>
      <w:divBdr>
        <w:top w:val="none" w:sz="0" w:space="0" w:color="auto"/>
        <w:left w:val="none" w:sz="0" w:space="0" w:color="auto"/>
        <w:bottom w:val="none" w:sz="0" w:space="0" w:color="auto"/>
        <w:right w:val="none" w:sz="0" w:space="0" w:color="auto"/>
      </w:divBdr>
    </w:div>
    <w:div w:id="2052264167">
      <w:bodyDiv w:val="1"/>
      <w:marLeft w:val="0"/>
      <w:marRight w:val="0"/>
      <w:marTop w:val="0"/>
      <w:marBottom w:val="0"/>
      <w:divBdr>
        <w:top w:val="none" w:sz="0" w:space="0" w:color="auto"/>
        <w:left w:val="none" w:sz="0" w:space="0" w:color="auto"/>
        <w:bottom w:val="none" w:sz="0" w:space="0" w:color="auto"/>
        <w:right w:val="none" w:sz="0" w:space="0" w:color="auto"/>
      </w:divBdr>
    </w:div>
    <w:div w:id="2059552898">
      <w:bodyDiv w:val="1"/>
      <w:marLeft w:val="0"/>
      <w:marRight w:val="0"/>
      <w:marTop w:val="0"/>
      <w:marBottom w:val="0"/>
      <w:divBdr>
        <w:top w:val="none" w:sz="0" w:space="0" w:color="auto"/>
        <w:left w:val="none" w:sz="0" w:space="0" w:color="auto"/>
        <w:bottom w:val="none" w:sz="0" w:space="0" w:color="auto"/>
        <w:right w:val="none" w:sz="0" w:space="0" w:color="auto"/>
      </w:divBdr>
    </w:div>
    <w:div w:id="20689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8F53E20E8711E6415129803733DFED3A7DC6E26D742B08C8A8EBF62A3FBAD6118DEDs7P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24F64-6DBB-497E-BBD1-4EA350BF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4594</Words>
  <Characters>26192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ПОРЯДОК ДЕЙСТВИЙ</vt:lpstr>
    </vt:vector>
  </TitlesOfParts>
  <Company>fmscenter</Company>
  <LinksUpToDate>false</LinksUpToDate>
  <CharactersWithSpaces>30725</CharactersWithSpaces>
  <SharedDoc>false</SharedDoc>
  <HLinks>
    <vt:vector size="540" baseType="variant">
      <vt:variant>
        <vt:i4>1703946</vt:i4>
      </vt:variant>
      <vt:variant>
        <vt:i4>266</vt:i4>
      </vt:variant>
      <vt:variant>
        <vt:i4>0</vt:i4>
      </vt:variant>
      <vt:variant>
        <vt:i4>5</vt:i4>
      </vt:variant>
      <vt:variant>
        <vt:lpwstr>https://docviewer.yandex.ru/r.xml?sk=yfaf852cc1afcc2db6cf8e8e0035dbfd6&amp;url=http%3A%2F%2Fwww.fmseao.ru</vt:lpwstr>
      </vt:variant>
      <vt:variant>
        <vt:lpwstr/>
      </vt:variant>
      <vt:variant>
        <vt:i4>6750304</vt:i4>
      </vt:variant>
      <vt:variant>
        <vt:i4>263</vt:i4>
      </vt:variant>
      <vt:variant>
        <vt:i4>0</vt:i4>
      </vt:variant>
      <vt:variant>
        <vt:i4>5</vt:i4>
      </vt:variant>
      <vt:variant>
        <vt:lpwstr>http://www.fmschel.ru/</vt:lpwstr>
      </vt:variant>
      <vt:variant>
        <vt:lpwstr/>
      </vt:variant>
      <vt:variant>
        <vt:i4>6225990</vt:i4>
      </vt:variant>
      <vt:variant>
        <vt:i4>260</vt:i4>
      </vt:variant>
      <vt:variant>
        <vt:i4>0</vt:i4>
      </vt:variant>
      <vt:variant>
        <vt:i4>5</vt:i4>
      </vt:variant>
      <vt:variant>
        <vt:lpwstr>http://www.szn74.ru/</vt:lpwstr>
      </vt:variant>
      <vt:variant>
        <vt:lpwstr/>
      </vt:variant>
      <vt:variant>
        <vt:i4>7995438</vt:i4>
      </vt:variant>
      <vt:variant>
        <vt:i4>257</vt:i4>
      </vt:variant>
      <vt:variant>
        <vt:i4>0</vt:i4>
      </vt:variant>
      <vt:variant>
        <vt:i4>5</vt:i4>
      </vt:variant>
      <vt:variant>
        <vt:lpwstr>https://docviewer.yandex.ru/r.xml?sk=yfaf852cc1afcc2db6cf8e8e0035dbfd6&amp;url=http%3A%2F%2Fwww.tver-ufms.ru%2F</vt:lpwstr>
      </vt:variant>
      <vt:variant>
        <vt:lpwstr/>
      </vt:variant>
      <vt:variant>
        <vt:i4>3997806</vt:i4>
      </vt:variant>
      <vt:variant>
        <vt:i4>254</vt:i4>
      </vt:variant>
      <vt:variant>
        <vt:i4>0</vt:i4>
      </vt:variant>
      <vt:variant>
        <vt:i4>5</vt:i4>
      </vt:variant>
      <vt:variant>
        <vt:lpwstr>https://docviewer.yandex.ru/r.xml?sk=yfaf852cc1afcc2db6cf8e8e0035dbfd6&amp;url=http%3A%2F%2Fwww.%D1%82%D0%B2%D0%B5%D1%80%D1%81%D0%BA%D0%B0%D1%8F-%D0%BE%D0%B1%D0%BB%D0%B0%D1%81%D1%82%D1%8C-%D0%B7%D0%B0%D0%BD%D1%8F%D1%82%D0%BE%D1%81%D1%82%D1%8C.%D1%80%D1%84%2F</vt:lpwstr>
      </vt:variant>
      <vt:variant>
        <vt:lpwstr/>
      </vt:variant>
      <vt:variant>
        <vt:i4>393304</vt:i4>
      </vt:variant>
      <vt:variant>
        <vt:i4>251</vt:i4>
      </vt:variant>
      <vt:variant>
        <vt:i4>0</vt:i4>
      </vt:variant>
      <vt:variant>
        <vt:i4>5</vt:i4>
      </vt:variant>
      <vt:variant>
        <vt:lpwstr>https://docviewer.yandex.ru/r.xml?sk=yfaf852cc1afcc2db6cf8e8e0035dbfd6&amp;url=http%3A%2F%2Fwww.depzan.tver.ru%2F</vt:lpwstr>
      </vt:variant>
      <vt:variant>
        <vt:lpwstr/>
      </vt:variant>
      <vt:variant>
        <vt:i4>1704021</vt:i4>
      </vt:variant>
      <vt:variant>
        <vt:i4>248</vt:i4>
      </vt:variant>
      <vt:variant>
        <vt:i4>0</vt:i4>
      </vt:variant>
      <vt:variant>
        <vt:i4>5</vt:i4>
      </vt:variant>
      <vt:variant>
        <vt:lpwstr>http://www.ufmsrb.ru/</vt:lpwstr>
      </vt:variant>
      <vt:variant>
        <vt:lpwstr/>
      </vt:variant>
      <vt:variant>
        <vt:i4>1704021</vt:i4>
      </vt:variant>
      <vt:variant>
        <vt:i4>245</vt:i4>
      </vt:variant>
      <vt:variant>
        <vt:i4>0</vt:i4>
      </vt:variant>
      <vt:variant>
        <vt:i4>5</vt:i4>
      </vt:variant>
      <vt:variant>
        <vt:lpwstr>http://www.ufmsrb.ru/</vt:lpwstr>
      </vt:variant>
      <vt:variant>
        <vt:lpwstr/>
      </vt:variant>
      <vt:variant>
        <vt:i4>7405667</vt:i4>
      </vt:variant>
      <vt:variant>
        <vt:i4>242</vt:i4>
      </vt:variant>
      <vt:variant>
        <vt:i4>0</vt:i4>
      </vt:variant>
      <vt:variant>
        <vt:i4>5</vt:i4>
      </vt:variant>
      <vt:variant>
        <vt:lpwstr>http://www.mintrud.saratov.gov.ru/</vt:lpwstr>
      </vt:variant>
      <vt:variant>
        <vt:lpwstr/>
      </vt:variant>
      <vt:variant>
        <vt:i4>393293</vt:i4>
      </vt:variant>
      <vt:variant>
        <vt:i4>239</vt:i4>
      </vt:variant>
      <vt:variant>
        <vt:i4>0</vt:i4>
      </vt:variant>
      <vt:variant>
        <vt:i4>5</vt:i4>
      </vt:variant>
      <vt:variant>
        <vt:lpwstr>https://docviewer.yandex.ru/r.xml?sk=yfaf852cc1afcc2db6cf8e8e0035dbfd6&amp;url=http%3A%2F%2Fwww.trud.pskov.ru</vt:lpwstr>
      </vt:variant>
      <vt:variant>
        <vt:lpwstr/>
      </vt:variant>
      <vt:variant>
        <vt:i4>4587522</vt:i4>
      </vt:variant>
      <vt:variant>
        <vt:i4>236</vt:i4>
      </vt:variant>
      <vt:variant>
        <vt:i4>0</vt:i4>
      </vt:variant>
      <vt:variant>
        <vt:i4>5</vt:i4>
      </vt:variant>
      <vt:variant>
        <vt:lpwstr>http://www.ufms.omsk.ru/</vt:lpwstr>
      </vt:variant>
      <vt:variant>
        <vt:lpwstr/>
      </vt:variant>
      <vt:variant>
        <vt:i4>8323173</vt:i4>
      </vt:variant>
      <vt:variant>
        <vt:i4>233</vt:i4>
      </vt:variant>
      <vt:variant>
        <vt:i4>0</vt:i4>
      </vt:variant>
      <vt:variant>
        <vt:i4>5</vt:i4>
      </vt:variant>
      <vt:variant>
        <vt:lpwstr>http://www.omskmintrud.ru/</vt:lpwstr>
      </vt:variant>
      <vt:variant>
        <vt:lpwstr/>
      </vt:variant>
      <vt:variant>
        <vt:i4>5570579</vt:i4>
      </vt:variant>
      <vt:variant>
        <vt:i4>230</vt:i4>
      </vt:variant>
      <vt:variant>
        <vt:i4>0</vt:i4>
      </vt:variant>
      <vt:variant>
        <vt:i4>5</vt:i4>
      </vt:variant>
      <vt:variant>
        <vt:lpwstr>https://docviewer.yandex.ru/r.xml?sk=yfaf852cc1afcc2db6cf8e8e0035dbfd6&amp;url=http%3A%2F%2Fwww.fms-nso.ru%2F</vt:lpwstr>
      </vt:variant>
      <vt:variant>
        <vt:lpwstr/>
      </vt:variant>
      <vt:variant>
        <vt:i4>7602289</vt:i4>
      </vt:variant>
      <vt:variant>
        <vt:i4>227</vt:i4>
      </vt:variant>
      <vt:variant>
        <vt:i4>0</vt:i4>
      </vt:variant>
      <vt:variant>
        <vt:i4>5</vt:i4>
      </vt:variant>
      <vt:variant>
        <vt:lpwstr>http://www.ufms.gov-murman.ru/</vt:lpwstr>
      </vt:variant>
      <vt:variant>
        <vt:lpwstr/>
      </vt:variant>
      <vt:variant>
        <vt:i4>3145792</vt:i4>
      </vt:variant>
      <vt:variant>
        <vt:i4>224</vt:i4>
      </vt:variant>
      <vt:variant>
        <vt:i4>0</vt:i4>
      </vt:variant>
      <vt:variant>
        <vt:i4>5</vt:i4>
      </vt:variant>
      <vt:variant>
        <vt:lpwstr>http://www.murman_zan.ru/</vt:lpwstr>
      </vt:variant>
      <vt:variant>
        <vt:lpwstr/>
      </vt:variant>
      <vt:variant>
        <vt:i4>1704021</vt:i4>
      </vt:variant>
      <vt:variant>
        <vt:i4>221</vt:i4>
      </vt:variant>
      <vt:variant>
        <vt:i4>0</vt:i4>
      </vt:variant>
      <vt:variant>
        <vt:i4>5</vt:i4>
      </vt:variant>
      <vt:variant>
        <vt:lpwstr>http://www.ufmsrb.ru/</vt:lpwstr>
      </vt:variant>
      <vt:variant>
        <vt:lpwstr/>
      </vt:variant>
      <vt:variant>
        <vt:i4>1572869</vt:i4>
      </vt:variant>
      <vt:variant>
        <vt:i4>218</vt:i4>
      </vt:variant>
      <vt:variant>
        <vt:i4>0</vt:i4>
      </vt:variant>
      <vt:variant>
        <vt:i4>5</vt:i4>
      </vt:variant>
      <vt:variant>
        <vt:lpwstr>http://www.job.lenobl.ru/</vt:lpwstr>
      </vt:variant>
      <vt:variant>
        <vt:lpwstr/>
      </vt:variant>
      <vt:variant>
        <vt:i4>1704021</vt:i4>
      </vt:variant>
      <vt:variant>
        <vt:i4>215</vt:i4>
      </vt:variant>
      <vt:variant>
        <vt:i4>0</vt:i4>
      </vt:variant>
      <vt:variant>
        <vt:i4>5</vt:i4>
      </vt:variant>
      <vt:variant>
        <vt:lpwstr>http://www.ufmsrb.ru/</vt:lpwstr>
      </vt:variant>
      <vt:variant>
        <vt:lpwstr/>
      </vt:variant>
      <vt:variant>
        <vt:i4>5636178</vt:i4>
      </vt:variant>
      <vt:variant>
        <vt:i4>212</vt:i4>
      </vt:variant>
      <vt:variant>
        <vt:i4>0</vt:i4>
      </vt:variant>
      <vt:variant>
        <vt:i4>5</vt:i4>
      </vt:variant>
      <vt:variant>
        <vt:lpwstr>http://www.fms45.ru/</vt:lpwstr>
      </vt:variant>
      <vt:variant>
        <vt:lpwstr/>
      </vt:variant>
      <vt:variant>
        <vt:i4>65</vt:i4>
      </vt:variant>
      <vt:variant>
        <vt:i4>209</vt:i4>
      </vt:variant>
      <vt:variant>
        <vt:i4>0</vt:i4>
      </vt:variant>
      <vt:variant>
        <vt:i4>5</vt:i4>
      </vt:variant>
      <vt:variant>
        <vt:lpwstr>http://www.czn.kurganobl.ru/</vt:lpwstr>
      </vt:variant>
      <vt:variant>
        <vt:lpwstr/>
      </vt:variant>
      <vt:variant>
        <vt:i4>2490489</vt:i4>
      </vt:variant>
      <vt:variant>
        <vt:i4>206</vt:i4>
      </vt:variant>
      <vt:variant>
        <vt:i4>0</vt:i4>
      </vt:variant>
      <vt:variant>
        <vt:i4>5</vt:i4>
      </vt:variant>
      <vt:variant>
        <vt:lpwstr>https://docviewer.yandex.ru/r.xml?sk=yfaf852cc1afcc2db6cf8e8e0035dbfd6&amp;url=http%3A%2F%2Fwww.fms-k.ru%2F</vt:lpwstr>
      </vt:variant>
      <vt:variant>
        <vt:lpwstr/>
      </vt:variant>
      <vt:variant>
        <vt:i4>458765</vt:i4>
      </vt:variant>
      <vt:variant>
        <vt:i4>203</vt:i4>
      </vt:variant>
      <vt:variant>
        <vt:i4>0</vt:i4>
      </vt:variant>
      <vt:variant>
        <vt:i4>5</vt:i4>
      </vt:variant>
      <vt:variant>
        <vt:lpwstr>https://docviewer.yandex.ru/r.xml?sk=yfaf852cc1afcc2db6cf8e8e0035dbfd6&amp;url=http%3A%2F%2Fwww.ufmsko.ru</vt:lpwstr>
      </vt:variant>
      <vt:variant>
        <vt:lpwstr/>
      </vt:variant>
      <vt:variant>
        <vt:i4>3276915</vt:i4>
      </vt:variant>
      <vt:variant>
        <vt:i4>200</vt:i4>
      </vt:variant>
      <vt:variant>
        <vt:i4>0</vt:i4>
      </vt:variant>
      <vt:variant>
        <vt:i4>5</vt:i4>
      </vt:variant>
      <vt:variant>
        <vt:lpwstr>http://ufms.irkutsk.ru/</vt:lpwstr>
      </vt:variant>
      <vt:variant>
        <vt:lpwstr/>
      </vt:variant>
      <vt:variant>
        <vt:i4>1704021</vt:i4>
      </vt:variant>
      <vt:variant>
        <vt:i4>197</vt:i4>
      </vt:variant>
      <vt:variant>
        <vt:i4>0</vt:i4>
      </vt:variant>
      <vt:variant>
        <vt:i4>5</vt:i4>
      </vt:variant>
      <vt:variant>
        <vt:lpwstr>http://www.ufmsrb.ru/</vt:lpwstr>
      </vt:variant>
      <vt:variant>
        <vt:lpwstr/>
      </vt:variant>
      <vt:variant>
        <vt:i4>7012476</vt:i4>
      </vt:variant>
      <vt:variant>
        <vt:i4>194</vt:i4>
      </vt:variant>
      <vt:variant>
        <vt:i4>0</vt:i4>
      </vt:variant>
      <vt:variant>
        <vt:i4>5</vt:i4>
      </vt:variant>
      <vt:variant>
        <vt:lpwstr>http://www.fmsvolg.ru/</vt:lpwstr>
      </vt:variant>
      <vt:variant>
        <vt:lpwstr/>
      </vt:variant>
      <vt:variant>
        <vt:i4>7667744</vt:i4>
      </vt:variant>
      <vt:variant>
        <vt:i4>191</vt:i4>
      </vt:variant>
      <vt:variant>
        <vt:i4>0</vt:i4>
      </vt:variant>
      <vt:variant>
        <vt:i4>5</vt:i4>
      </vt:variant>
      <vt:variant>
        <vt:lpwstr>https://docviewer.yandex.ru/r.xml?sk=yfaf852cc1afcc2db6cf8e8e0035dbfd6&amp;url=http%3A%2F%2Fwww.ufms.khv.ru</vt:lpwstr>
      </vt:variant>
      <vt:variant>
        <vt:lpwstr/>
      </vt:variant>
      <vt:variant>
        <vt:i4>262238</vt:i4>
      </vt:variant>
      <vt:variant>
        <vt:i4>188</vt:i4>
      </vt:variant>
      <vt:variant>
        <vt:i4>0</vt:i4>
      </vt:variant>
      <vt:variant>
        <vt:i4>5</vt:i4>
      </vt:variant>
      <vt:variant>
        <vt:lpwstr>https://docviewer.yandex.ru/r.xml?sk=yfaf852cc1afcc2db6cf8e8e0035dbfd6&amp;url=http%3A%2F%2Fwww.uprzan.khv.ru</vt:lpwstr>
      </vt:variant>
      <vt:variant>
        <vt:lpwstr/>
      </vt:variant>
      <vt:variant>
        <vt:i4>7340136</vt:i4>
      </vt:variant>
      <vt:variant>
        <vt:i4>185</vt:i4>
      </vt:variant>
      <vt:variant>
        <vt:i4>0</vt:i4>
      </vt:variant>
      <vt:variant>
        <vt:i4>5</vt:i4>
      </vt:variant>
      <vt:variant>
        <vt:lpwstr>http://www.stavzan.ru/</vt:lpwstr>
      </vt:variant>
      <vt:variant>
        <vt:lpwstr/>
      </vt:variant>
      <vt:variant>
        <vt:i4>3014765</vt:i4>
      </vt:variant>
      <vt:variant>
        <vt:i4>182</vt:i4>
      </vt:variant>
      <vt:variant>
        <vt:i4>0</vt:i4>
      </vt:variant>
      <vt:variant>
        <vt:i4>5</vt:i4>
      </vt:variant>
      <vt:variant>
        <vt:lpwstr>http://www.minsoc26.ru/</vt:lpwstr>
      </vt:variant>
      <vt:variant>
        <vt:lpwstr/>
      </vt:variant>
      <vt:variant>
        <vt:i4>7864369</vt:i4>
      </vt:variant>
      <vt:variant>
        <vt:i4>179</vt:i4>
      </vt:variant>
      <vt:variant>
        <vt:i4>0</vt:i4>
      </vt:variant>
      <vt:variant>
        <vt:i4>5</vt:i4>
      </vt:variant>
      <vt:variant>
        <vt:lpwstr>http://www.permkrai.ru/</vt:lpwstr>
      </vt:variant>
      <vt:variant>
        <vt:lpwstr/>
      </vt:variant>
      <vt:variant>
        <vt:i4>3080301</vt:i4>
      </vt:variant>
      <vt:variant>
        <vt:i4>176</vt:i4>
      </vt:variant>
      <vt:variant>
        <vt:i4>0</vt:i4>
      </vt:variant>
      <vt:variant>
        <vt:i4>5</vt:i4>
      </vt:variant>
      <vt:variant>
        <vt:lpwstr>https://docviewer.yandex.ru/r.xml?sk=yfaf852cc1afcc2db6cf8e8e0035dbfd6&amp;url=http%3A%2F%2Fwww.kamchatka.gov.ru%2F</vt:lpwstr>
      </vt:variant>
      <vt:variant>
        <vt:lpwstr/>
      </vt:variant>
      <vt:variant>
        <vt:i4>3080301</vt:i4>
      </vt:variant>
      <vt:variant>
        <vt:i4>173</vt:i4>
      </vt:variant>
      <vt:variant>
        <vt:i4>0</vt:i4>
      </vt:variant>
      <vt:variant>
        <vt:i4>5</vt:i4>
      </vt:variant>
      <vt:variant>
        <vt:lpwstr>https://docviewer.yandex.ru/r.xml?sk=yfaf852cc1afcc2db6cf8e8e0035dbfd6&amp;url=http%3A%2F%2Fwww.kamchatka.gov.ru%2F</vt:lpwstr>
      </vt:variant>
      <vt:variant>
        <vt:lpwstr/>
      </vt:variant>
      <vt:variant>
        <vt:i4>5898245</vt:i4>
      </vt:variant>
      <vt:variant>
        <vt:i4>170</vt:i4>
      </vt:variant>
      <vt:variant>
        <vt:i4>0</vt:i4>
      </vt:variant>
      <vt:variant>
        <vt:i4>5</vt:i4>
      </vt:variant>
      <vt:variant>
        <vt:lpwstr>http://ufms.chita.ru/</vt:lpwstr>
      </vt:variant>
      <vt:variant>
        <vt:lpwstr/>
      </vt:variant>
      <vt:variant>
        <vt:i4>2818174</vt:i4>
      </vt:variant>
      <vt:variant>
        <vt:i4>167</vt:i4>
      </vt:variant>
      <vt:variant>
        <vt:i4>0</vt:i4>
      </vt:variant>
      <vt:variant>
        <vt:i4>5</vt:i4>
      </vt:variant>
      <vt:variant>
        <vt:lpwstr>http://www/</vt:lpwstr>
      </vt:variant>
      <vt:variant>
        <vt:lpwstr/>
      </vt:variant>
      <vt:variant>
        <vt:i4>2818174</vt:i4>
      </vt:variant>
      <vt:variant>
        <vt:i4>164</vt:i4>
      </vt:variant>
      <vt:variant>
        <vt:i4>0</vt:i4>
      </vt:variant>
      <vt:variant>
        <vt:i4>5</vt:i4>
      </vt:variant>
      <vt:variant>
        <vt:lpwstr>http://www/</vt:lpwstr>
      </vt:variant>
      <vt:variant>
        <vt:lpwstr/>
      </vt:variant>
      <vt:variant>
        <vt:i4>262224</vt:i4>
      </vt:variant>
      <vt:variant>
        <vt:i4>161</vt:i4>
      </vt:variant>
      <vt:variant>
        <vt:i4>0</vt:i4>
      </vt:variant>
      <vt:variant>
        <vt:i4>5</vt:i4>
      </vt:variant>
      <vt:variant>
        <vt:lpwstr>http://www./</vt:lpwstr>
      </vt:variant>
      <vt:variant>
        <vt:lpwstr/>
      </vt:variant>
      <vt:variant>
        <vt:i4>1704021</vt:i4>
      </vt:variant>
      <vt:variant>
        <vt:i4>158</vt:i4>
      </vt:variant>
      <vt:variant>
        <vt:i4>0</vt:i4>
      </vt:variant>
      <vt:variant>
        <vt:i4>5</vt:i4>
      </vt:variant>
      <vt:variant>
        <vt:lpwstr>http://www.ufmsrb.ru/</vt:lpwstr>
      </vt:variant>
      <vt:variant>
        <vt:lpwstr/>
      </vt:variant>
      <vt:variant>
        <vt:i4>6291547</vt:i4>
      </vt:variant>
      <vt:variant>
        <vt:i4>155</vt:i4>
      </vt:variant>
      <vt:variant>
        <vt:i4>0</vt:i4>
      </vt:variant>
      <vt:variant>
        <vt:i4>5</vt:i4>
      </vt:variant>
      <vt:variant>
        <vt:lpwstr>mailto:updmtver@tvcom.ru</vt:lpwstr>
      </vt:variant>
      <vt:variant>
        <vt:lpwstr/>
      </vt:variant>
      <vt:variant>
        <vt:i4>1376363</vt:i4>
      </vt:variant>
      <vt:variant>
        <vt:i4>152</vt:i4>
      </vt:variant>
      <vt:variant>
        <vt:i4>0</vt:i4>
      </vt:variant>
      <vt:variant>
        <vt:i4>5</vt:i4>
      </vt:variant>
      <vt:variant>
        <vt:lpwstr>mailto:azan@depaz.burnet.ru</vt:lpwstr>
      </vt:variant>
      <vt:variant>
        <vt:lpwstr/>
      </vt:variant>
      <vt:variant>
        <vt:i4>1245281</vt:i4>
      </vt:variant>
      <vt:variant>
        <vt:i4>149</vt:i4>
      </vt:variant>
      <vt:variant>
        <vt:i4>0</vt:i4>
      </vt:variant>
      <vt:variant>
        <vt:i4>5</vt:i4>
      </vt:variant>
      <vt:variant>
        <vt:lpwstr>mailto:ufms-67@rambler.ru</vt:lpwstr>
      </vt:variant>
      <vt:variant>
        <vt:lpwstr/>
      </vt:variant>
      <vt:variant>
        <vt:i4>1441908</vt:i4>
      </vt:variant>
      <vt:variant>
        <vt:i4>146</vt:i4>
      </vt:variant>
      <vt:variant>
        <vt:i4>0</vt:i4>
      </vt:variant>
      <vt:variant>
        <vt:i4>5</vt:i4>
      </vt:variant>
      <vt:variant>
        <vt:lpwstr>mailto:zanruk@admin.smolensk.ru</vt:lpwstr>
      </vt:variant>
      <vt:variant>
        <vt:lpwstr/>
      </vt:variant>
      <vt:variant>
        <vt:i4>1376363</vt:i4>
      </vt:variant>
      <vt:variant>
        <vt:i4>143</vt:i4>
      </vt:variant>
      <vt:variant>
        <vt:i4>0</vt:i4>
      </vt:variant>
      <vt:variant>
        <vt:i4>5</vt:i4>
      </vt:variant>
      <vt:variant>
        <vt:lpwstr>mailto:azan@depaz.burnet.ru</vt:lpwstr>
      </vt:variant>
      <vt:variant>
        <vt:lpwstr/>
      </vt:variant>
      <vt:variant>
        <vt:i4>2818058</vt:i4>
      </vt:variant>
      <vt:variant>
        <vt:i4>140</vt:i4>
      </vt:variant>
      <vt:variant>
        <vt:i4>0</vt:i4>
      </vt:variant>
      <vt:variant>
        <vt:i4>5</vt:i4>
      </vt:variant>
      <vt:variant>
        <vt:lpwstr>mailto:e.ostudina@egow.66.ru</vt:lpwstr>
      </vt:variant>
      <vt:variant>
        <vt:lpwstr/>
      </vt:variant>
      <vt:variant>
        <vt:i4>6029439</vt:i4>
      </vt:variant>
      <vt:variant>
        <vt:i4>137</vt:i4>
      </vt:variant>
      <vt:variant>
        <vt:i4>0</vt:i4>
      </vt:variant>
      <vt:variant>
        <vt:i4>5</vt:i4>
      </vt:variant>
      <vt:variant>
        <vt:lpwstr>mailto:minzansarobl@mail.ru</vt:lpwstr>
      </vt:variant>
      <vt:variant>
        <vt:lpwstr/>
      </vt:variant>
      <vt:variant>
        <vt:i4>6422640</vt:i4>
      </vt:variant>
      <vt:variant>
        <vt:i4>134</vt:i4>
      </vt:variant>
      <vt:variant>
        <vt:i4>0</vt:i4>
      </vt:variant>
      <vt:variant>
        <vt:i4>5</vt:i4>
      </vt:variant>
      <vt:variant>
        <vt:lpwstr>mailto:</vt:lpwstr>
      </vt:variant>
      <vt:variant>
        <vt:lpwstr/>
      </vt:variant>
      <vt:variant>
        <vt:i4>6422640</vt:i4>
      </vt:variant>
      <vt:variant>
        <vt:i4>131</vt:i4>
      </vt:variant>
      <vt:variant>
        <vt:i4>0</vt:i4>
      </vt:variant>
      <vt:variant>
        <vt:i4>5</vt:i4>
      </vt:variant>
      <vt:variant>
        <vt:lpwstr>mailto:</vt:lpwstr>
      </vt:variant>
      <vt:variant>
        <vt:lpwstr/>
      </vt:variant>
      <vt:variant>
        <vt:i4>4653162</vt:i4>
      </vt:variant>
      <vt:variant>
        <vt:i4>128</vt:i4>
      </vt:variant>
      <vt:variant>
        <vt:i4>0</vt:i4>
      </vt:variant>
      <vt:variant>
        <vt:i4>5</vt:i4>
      </vt:variant>
      <vt:variant>
        <vt:lpwstr>mailto:priemnaya@fmspenza.ru</vt:lpwstr>
      </vt:variant>
      <vt:variant>
        <vt:lpwstr/>
      </vt:variant>
      <vt:variant>
        <vt:i4>1048612</vt:i4>
      </vt:variant>
      <vt:variant>
        <vt:i4>125</vt:i4>
      </vt:variant>
      <vt:variant>
        <vt:i4>0</vt:i4>
      </vt:variant>
      <vt:variant>
        <vt:i4>5</vt:i4>
      </vt:variant>
      <vt:variant>
        <vt:lpwstr>mailto:mintrud58@mintrud58.ru</vt:lpwstr>
      </vt:variant>
      <vt:variant>
        <vt:lpwstr/>
      </vt:variant>
      <vt:variant>
        <vt:i4>6553711</vt:i4>
      </vt:variant>
      <vt:variant>
        <vt:i4>122</vt:i4>
      </vt:variant>
      <vt:variant>
        <vt:i4>0</vt:i4>
      </vt:variant>
      <vt:variant>
        <vt:i4>5</vt:i4>
      </vt:variant>
      <vt:variant>
        <vt:lpwstr>mailto:ufms_jrel@mail.ru</vt:lpwstr>
      </vt:variant>
      <vt:variant>
        <vt:lpwstr/>
      </vt:variant>
      <vt:variant>
        <vt:i4>7471215</vt:i4>
      </vt:variant>
      <vt:variant>
        <vt:i4>119</vt:i4>
      </vt:variant>
      <vt:variant>
        <vt:i4>0</vt:i4>
      </vt:variant>
      <vt:variant>
        <vt:i4>5</vt:i4>
      </vt:variant>
      <vt:variant>
        <vt:lpwstr>http://mtsr.omskportal.ru/ru/RegionalPublicAuthorities/executivelist/MTSR/MINISTERSTVO/Informaciya.html</vt:lpwstr>
      </vt:variant>
      <vt:variant>
        <vt:lpwstr/>
      </vt:variant>
      <vt:variant>
        <vt:i4>5570613</vt:i4>
      </vt:variant>
      <vt:variant>
        <vt:i4>116</vt:i4>
      </vt:variant>
      <vt:variant>
        <vt:i4>0</vt:i4>
      </vt:variant>
      <vt:variant>
        <vt:i4>5</vt:i4>
      </vt:variant>
      <vt:variant>
        <vt:lpwstr>mailto:fms-ovbvp@mail.ru</vt:lpwstr>
      </vt:variant>
      <vt:variant>
        <vt:lpwstr/>
      </vt:variant>
      <vt:variant>
        <vt:i4>1376363</vt:i4>
      </vt:variant>
      <vt:variant>
        <vt:i4>113</vt:i4>
      </vt:variant>
      <vt:variant>
        <vt:i4>0</vt:i4>
      </vt:variant>
      <vt:variant>
        <vt:i4>5</vt:i4>
      </vt:variant>
      <vt:variant>
        <vt:lpwstr>mailto:azan@depaz.burnet.ru</vt:lpwstr>
      </vt:variant>
      <vt:variant>
        <vt:lpwstr/>
      </vt:variant>
      <vt:variant>
        <vt:i4>1376363</vt:i4>
      </vt:variant>
      <vt:variant>
        <vt:i4>110</vt:i4>
      </vt:variant>
      <vt:variant>
        <vt:i4>0</vt:i4>
      </vt:variant>
      <vt:variant>
        <vt:i4>5</vt:i4>
      </vt:variant>
      <vt:variant>
        <vt:lpwstr>mailto:azan@depaz.burnet.ru</vt:lpwstr>
      </vt:variant>
      <vt:variant>
        <vt:lpwstr/>
      </vt:variant>
      <vt:variant>
        <vt:i4>1769527</vt:i4>
      </vt:variant>
      <vt:variant>
        <vt:i4>107</vt:i4>
      </vt:variant>
      <vt:variant>
        <vt:i4>0</vt:i4>
      </vt:variant>
      <vt:variant>
        <vt:i4>5</vt:i4>
      </vt:variant>
      <vt:variant>
        <vt:lpwstr>mailto:ufmssoot@rambler.ru</vt:lpwstr>
      </vt:variant>
      <vt:variant>
        <vt:lpwstr/>
      </vt:variant>
      <vt:variant>
        <vt:i4>1376363</vt:i4>
      </vt:variant>
      <vt:variant>
        <vt:i4>104</vt:i4>
      </vt:variant>
      <vt:variant>
        <vt:i4>0</vt:i4>
      </vt:variant>
      <vt:variant>
        <vt:i4>5</vt:i4>
      </vt:variant>
      <vt:variant>
        <vt:lpwstr>mailto:azan@depaz.burnet.ru</vt:lpwstr>
      </vt:variant>
      <vt:variant>
        <vt:lpwstr/>
      </vt:variant>
      <vt:variant>
        <vt:i4>3932235</vt:i4>
      </vt:variant>
      <vt:variant>
        <vt:i4>101</vt:i4>
      </vt:variant>
      <vt:variant>
        <vt:i4>0</vt:i4>
      </vt:variant>
      <vt:variant>
        <vt:i4>5</vt:i4>
      </vt:variant>
      <vt:variant>
        <vt:lpwstr>mailto:utiz@admlr.lipetsk.ru</vt:lpwstr>
      </vt:variant>
      <vt:variant>
        <vt:lpwstr/>
      </vt:variant>
      <vt:variant>
        <vt:i4>589870</vt:i4>
      </vt:variant>
      <vt:variant>
        <vt:i4>98</vt:i4>
      </vt:variant>
      <vt:variant>
        <vt:i4>0</vt:i4>
      </vt:variant>
      <vt:variant>
        <vt:i4>5</vt:i4>
      </vt:variant>
      <vt:variant>
        <vt:lpwstr>mailto:uprzan@sznlo.ru</vt:lpwstr>
      </vt:variant>
      <vt:variant>
        <vt:lpwstr/>
      </vt:variant>
      <vt:variant>
        <vt:i4>4456547</vt:i4>
      </vt:variant>
      <vt:variant>
        <vt:i4>95</vt:i4>
      </vt:variant>
      <vt:variant>
        <vt:i4>0</vt:i4>
      </vt:variant>
      <vt:variant>
        <vt:i4>5</vt:i4>
      </vt:variant>
      <vt:variant>
        <vt:lpwstr>mailto:ufmstrud@mail.ru</vt:lpwstr>
      </vt:variant>
      <vt:variant>
        <vt:lpwstr/>
      </vt:variant>
      <vt:variant>
        <vt:i4>5374064</vt:i4>
      </vt:variant>
      <vt:variant>
        <vt:i4>92</vt:i4>
      </vt:variant>
      <vt:variant>
        <vt:i4>0</vt:i4>
      </vt:variant>
      <vt:variant>
        <vt:i4>5</vt:i4>
      </vt:variant>
      <vt:variant>
        <vt:lpwstr>mailto:ufmsodir@kursknet.ru</vt:lpwstr>
      </vt:variant>
      <vt:variant>
        <vt:lpwstr/>
      </vt:variant>
      <vt:variant>
        <vt:i4>1376363</vt:i4>
      </vt:variant>
      <vt:variant>
        <vt:i4>89</vt:i4>
      </vt:variant>
      <vt:variant>
        <vt:i4>0</vt:i4>
      </vt:variant>
      <vt:variant>
        <vt:i4>5</vt:i4>
      </vt:variant>
      <vt:variant>
        <vt:lpwstr>mailto:azan@depaz.burnet.ru</vt:lpwstr>
      </vt:variant>
      <vt:variant>
        <vt:lpwstr/>
      </vt:variant>
      <vt:variant>
        <vt:i4>3539017</vt:i4>
      </vt:variant>
      <vt:variant>
        <vt:i4>86</vt:i4>
      </vt:variant>
      <vt:variant>
        <vt:i4>0</vt:i4>
      </vt:variant>
      <vt:variant>
        <vt:i4>5</vt:i4>
      </vt:variant>
      <vt:variant>
        <vt:lpwstr>mailto:trud@reg-kursk.ru</vt:lpwstr>
      </vt:variant>
      <vt:variant>
        <vt:lpwstr/>
      </vt:variant>
      <vt:variant>
        <vt:i4>1376363</vt:i4>
      </vt:variant>
      <vt:variant>
        <vt:i4>83</vt:i4>
      </vt:variant>
      <vt:variant>
        <vt:i4>0</vt:i4>
      </vt:variant>
      <vt:variant>
        <vt:i4>5</vt:i4>
      </vt:variant>
      <vt:variant>
        <vt:lpwstr>mailto:azan@depaz.burnet.ru</vt:lpwstr>
      </vt:variant>
      <vt:variant>
        <vt:lpwstr/>
      </vt:variant>
      <vt:variant>
        <vt:i4>7536759</vt:i4>
      </vt:variant>
      <vt:variant>
        <vt:i4>80</vt:i4>
      </vt:variant>
      <vt:variant>
        <vt:i4>0</vt:i4>
      </vt:variant>
      <vt:variant>
        <vt:i4>5</vt:i4>
      </vt:variant>
      <vt:variant>
        <vt:lpwstr>mailto:ermolaeva_ta@kurganobl.ru</vt:lpwstr>
      </vt:variant>
      <vt:variant>
        <vt:lpwstr/>
      </vt:variant>
      <vt:variant>
        <vt:i4>7143516</vt:i4>
      </vt:variant>
      <vt:variant>
        <vt:i4>77</vt:i4>
      </vt:variant>
      <vt:variant>
        <vt:i4>0</vt:i4>
      </vt:variant>
      <vt:variant>
        <vt:i4>5</vt:i4>
      </vt:variant>
      <vt:variant>
        <vt:lpwstr>mailto:stepin@ako.ru</vt:lpwstr>
      </vt:variant>
      <vt:variant>
        <vt:lpwstr/>
      </vt:variant>
      <vt:variant>
        <vt:i4>7012357</vt:i4>
      </vt:variant>
      <vt:variant>
        <vt:i4>74</vt:i4>
      </vt:variant>
      <vt:variant>
        <vt:i4>0</vt:i4>
      </vt:variant>
      <vt:variant>
        <vt:i4>5</vt:i4>
      </vt:variant>
      <vt:variant>
        <vt:lpwstr>mailto:vp-fms@mail.ru</vt:lpwstr>
      </vt:variant>
      <vt:variant>
        <vt:lpwstr/>
      </vt:variant>
      <vt:variant>
        <vt:i4>4194351</vt:i4>
      </vt:variant>
      <vt:variant>
        <vt:i4>71</vt:i4>
      </vt:variant>
      <vt:variant>
        <vt:i4>0</vt:i4>
      </vt:variant>
      <vt:variant>
        <vt:i4>5</vt:i4>
      </vt:variant>
      <vt:variant>
        <vt:lpwstr>mailto:mintrud@adm.kaluga.ru</vt:lpwstr>
      </vt:variant>
      <vt:variant>
        <vt:lpwstr/>
      </vt:variant>
      <vt:variant>
        <vt:i4>3276915</vt:i4>
      </vt:variant>
      <vt:variant>
        <vt:i4>68</vt:i4>
      </vt:variant>
      <vt:variant>
        <vt:i4>0</vt:i4>
      </vt:variant>
      <vt:variant>
        <vt:i4>5</vt:i4>
      </vt:variant>
      <vt:variant>
        <vt:lpwstr>http://ufms.irkutsk.ru/</vt:lpwstr>
      </vt:variant>
      <vt:variant>
        <vt:lpwstr/>
      </vt:variant>
      <vt:variant>
        <vt:i4>1376363</vt:i4>
      </vt:variant>
      <vt:variant>
        <vt:i4>66</vt:i4>
      </vt:variant>
      <vt:variant>
        <vt:i4>0</vt:i4>
      </vt:variant>
      <vt:variant>
        <vt:i4>5</vt:i4>
      </vt:variant>
      <vt:variant>
        <vt:lpwstr>mailto:azan@depaz.burnet.ru</vt:lpwstr>
      </vt:variant>
      <vt:variant>
        <vt:lpwstr/>
      </vt:variant>
      <vt:variant>
        <vt:i4>1638507</vt:i4>
      </vt:variant>
      <vt:variant>
        <vt:i4>63</vt:i4>
      </vt:variant>
      <vt:variant>
        <vt:i4>0</vt:i4>
      </vt:variant>
      <vt:variant>
        <vt:i4>5</vt:i4>
      </vt:variant>
      <vt:variant>
        <vt:lpwstr>mailto:mig@uzn.vrn.ru</vt:lpwstr>
      </vt:variant>
      <vt:variant>
        <vt:lpwstr/>
      </vt:variant>
      <vt:variant>
        <vt:i4>2031724</vt:i4>
      </vt:variant>
      <vt:variant>
        <vt:i4>60</vt:i4>
      </vt:variant>
      <vt:variant>
        <vt:i4>0</vt:i4>
      </vt:variant>
      <vt:variant>
        <vt:i4>5</vt:i4>
      </vt:variant>
      <vt:variant>
        <vt:lpwstr>mailto:sootech1@fmsvolg.ru</vt:lpwstr>
      </vt:variant>
      <vt:variant>
        <vt:lpwstr/>
      </vt:variant>
      <vt:variant>
        <vt:i4>3670039</vt:i4>
      </vt:variant>
      <vt:variant>
        <vt:i4>57</vt:i4>
      </vt:variant>
      <vt:variant>
        <vt:i4>0</vt:i4>
      </vt:variant>
      <vt:variant>
        <vt:i4>5</vt:i4>
      </vt:variant>
      <vt:variant>
        <vt:lpwstr>mailto:sidorenko@ktzn.info</vt:lpwstr>
      </vt:variant>
      <vt:variant>
        <vt:lpwstr/>
      </vt:variant>
      <vt:variant>
        <vt:i4>1703968</vt:i4>
      </vt:variant>
      <vt:variant>
        <vt:i4>54</vt:i4>
      </vt:variant>
      <vt:variant>
        <vt:i4>0</vt:i4>
      </vt:variant>
      <vt:variant>
        <vt:i4>5</vt:i4>
      </vt:variant>
      <vt:variant>
        <vt:lpwstr>mailto:sbip@fmsamur.ru</vt:lpwstr>
      </vt:variant>
      <vt:variant>
        <vt:lpwstr/>
      </vt:variant>
      <vt:variant>
        <vt:i4>6881366</vt:i4>
      </vt:variant>
      <vt:variant>
        <vt:i4>51</vt:i4>
      </vt:variant>
      <vt:variant>
        <vt:i4>0</vt:i4>
      </vt:variant>
      <vt:variant>
        <vt:i4>5</vt:i4>
      </vt:variant>
      <vt:variant>
        <vt:lpwstr>mailto:centr@stavzan.ru</vt:lpwstr>
      </vt:variant>
      <vt:variant>
        <vt:lpwstr/>
      </vt:variant>
      <vt:variant>
        <vt:i4>1572913</vt:i4>
      </vt:variant>
      <vt:variant>
        <vt:i4>48</vt:i4>
      </vt:variant>
      <vt:variant>
        <vt:i4>0</vt:i4>
      </vt:variant>
      <vt:variant>
        <vt:i4>5</vt:i4>
      </vt:variant>
      <vt:variant>
        <vt:lpwstr>mailto:socio@minsoc26.ru</vt:lpwstr>
      </vt:variant>
      <vt:variant>
        <vt:lpwstr/>
      </vt:variant>
      <vt:variant>
        <vt:i4>4128783</vt:i4>
      </vt:variant>
      <vt:variant>
        <vt:i4>45</vt:i4>
      </vt:variant>
      <vt:variant>
        <vt:i4>0</vt:i4>
      </vt:variant>
      <vt:variant>
        <vt:i4>5</vt:i4>
      </vt:variant>
      <vt:variant>
        <vt:lpwstr>mailto:a60@fmspk.ru</vt:lpwstr>
      </vt:variant>
      <vt:variant>
        <vt:lpwstr/>
      </vt:variant>
      <vt:variant>
        <vt:i4>1376363</vt:i4>
      </vt:variant>
      <vt:variant>
        <vt:i4>42</vt:i4>
      </vt:variant>
      <vt:variant>
        <vt:i4>0</vt:i4>
      </vt:variant>
      <vt:variant>
        <vt:i4>5</vt:i4>
      </vt:variant>
      <vt:variant>
        <vt:lpwstr>mailto:azan@depaz.burnet.ru</vt:lpwstr>
      </vt:variant>
      <vt:variant>
        <vt:lpwstr/>
      </vt:variant>
      <vt:variant>
        <vt:i4>1900584</vt:i4>
      </vt:variant>
      <vt:variant>
        <vt:i4>39</vt:i4>
      </vt:variant>
      <vt:variant>
        <vt:i4>0</vt:i4>
      </vt:variant>
      <vt:variant>
        <vt:i4>5</vt:i4>
      </vt:variant>
      <vt:variant>
        <vt:lpwstr>mailto:sodef@primorsky.ru</vt:lpwstr>
      </vt:variant>
      <vt:variant>
        <vt:lpwstr/>
      </vt:variant>
      <vt:variant>
        <vt:i4>1572927</vt:i4>
      </vt:variant>
      <vt:variant>
        <vt:i4>36</vt:i4>
      </vt:variant>
      <vt:variant>
        <vt:i4>0</vt:i4>
      </vt:variant>
      <vt:variant>
        <vt:i4>5</vt:i4>
      </vt:variant>
      <vt:variant>
        <vt:lpwstr>mailto:sootech24@mail.ru</vt:lpwstr>
      </vt:variant>
      <vt:variant>
        <vt:lpwstr/>
      </vt:variant>
      <vt:variant>
        <vt:i4>3997791</vt:i4>
      </vt:variant>
      <vt:variant>
        <vt:i4>33</vt:i4>
      </vt:variant>
      <vt:variant>
        <vt:i4>0</vt:i4>
      </vt:variant>
      <vt:variant>
        <vt:i4>5</vt:i4>
      </vt:variant>
      <vt:variant>
        <vt:lpwstr>mailto:work-azn24@mail.ru</vt:lpwstr>
      </vt:variant>
      <vt:variant>
        <vt:lpwstr/>
      </vt:variant>
      <vt:variant>
        <vt:i4>3080301</vt:i4>
      </vt:variant>
      <vt:variant>
        <vt:i4>30</vt:i4>
      </vt:variant>
      <vt:variant>
        <vt:i4>0</vt:i4>
      </vt:variant>
      <vt:variant>
        <vt:i4>5</vt:i4>
      </vt:variant>
      <vt:variant>
        <vt:lpwstr>https://docviewer.yandex.ru/r.xml?sk=yfaf852cc1afcc2db6cf8e8e0035dbfd6&amp;url=http%3A%2F%2Fwww.kamchatka.gov.ru%2F</vt:lpwstr>
      </vt:variant>
      <vt:variant>
        <vt:lpwstr/>
      </vt:variant>
      <vt:variant>
        <vt:i4>1310774</vt:i4>
      </vt:variant>
      <vt:variant>
        <vt:i4>27</vt:i4>
      </vt:variant>
      <vt:variant>
        <vt:i4>0</vt:i4>
      </vt:variant>
      <vt:variant>
        <vt:i4>5</vt:i4>
      </vt:variant>
      <vt:variant>
        <vt:lpwstr>mailto:pochta@mintrud.e-zab.ru</vt:lpwstr>
      </vt:variant>
      <vt:variant>
        <vt:lpwstr/>
      </vt:variant>
      <vt:variant>
        <vt:i4>7274575</vt:i4>
      </vt:variant>
      <vt:variant>
        <vt:i4>24</vt:i4>
      </vt:variant>
      <vt:variant>
        <vt:i4>0</vt:i4>
      </vt:variant>
      <vt:variant>
        <vt:i4>5</vt:i4>
      </vt:variant>
      <vt:variant>
        <vt:lpwstr>mailto:updmak@rambler.ru</vt:lpwstr>
      </vt:variant>
      <vt:variant>
        <vt:lpwstr/>
      </vt:variant>
      <vt:variant>
        <vt:i4>458784</vt:i4>
      </vt:variant>
      <vt:variant>
        <vt:i4>21</vt:i4>
      </vt:variant>
      <vt:variant>
        <vt:i4>0</vt:i4>
      </vt:variant>
      <vt:variant>
        <vt:i4>5</vt:i4>
      </vt:variant>
      <vt:variant>
        <vt:lpwstr>mailto:medicin@cap.ru</vt:lpwstr>
      </vt:variant>
      <vt:variant>
        <vt:lpwstr/>
      </vt:variant>
      <vt:variant>
        <vt:i4>524394</vt:i4>
      </vt:variant>
      <vt:variant>
        <vt:i4>18</vt:i4>
      </vt:variant>
      <vt:variant>
        <vt:i4>0</vt:i4>
      </vt:variant>
      <vt:variant>
        <vt:i4>5</vt:i4>
      </vt:variant>
      <vt:variant>
        <vt:lpwstr>mailto:zanpochta@r-19.ru</vt:lpwstr>
      </vt:variant>
      <vt:variant>
        <vt:lpwstr/>
      </vt:variant>
      <vt:variant>
        <vt:i4>2097201</vt:i4>
      </vt:variant>
      <vt:variant>
        <vt:i4>15</vt:i4>
      </vt:variant>
      <vt:variant>
        <vt:i4>0</vt:i4>
      </vt:variant>
      <vt:variant>
        <vt:i4>5</vt:i4>
      </vt:variant>
      <vt:variant>
        <vt:lpwstr>mailto:ovg_fms@mail.ru</vt:lpwstr>
      </vt:variant>
      <vt:variant>
        <vt:lpwstr/>
      </vt:variant>
      <vt:variant>
        <vt:i4>7471197</vt:i4>
      </vt:variant>
      <vt:variant>
        <vt:i4>12</vt:i4>
      </vt:variant>
      <vt:variant>
        <vt:i4>0</vt:i4>
      </vt:variant>
      <vt:variant>
        <vt:i4>5</vt:i4>
      </vt:variant>
      <vt:variant>
        <vt:lpwstr>mailto:migrazia@onego.ru</vt:lpwstr>
      </vt:variant>
      <vt:variant>
        <vt:lpwstr/>
      </vt:variant>
      <vt:variant>
        <vt:i4>2490371</vt:i4>
      </vt:variant>
      <vt:variant>
        <vt:i4>9</vt:i4>
      </vt:variant>
      <vt:variant>
        <vt:i4>0</vt:i4>
      </vt:variant>
      <vt:variant>
        <vt:i4>5</vt:i4>
      </vt:variant>
      <vt:variant>
        <vt:lpwstr>https://e.mail.ru/messages/inbox/sentmsg?mailto=mailto%3adepzan@czrk.onego.ru</vt:lpwstr>
      </vt:variant>
      <vt:variant>
        <vt:lpwstr/>
      </vt:variant>
      <vt:variant>
        <vt:i4>2621455</vt:i4>
      </vt:variant>
      <vt:variant>
        <vt:i4>6</vt:i4>
      </vt:variant>
      <vt:variant>
        <vt:i4>0</vt:i4>
      </vt:variant>
      <vt:variant>
        <vt:i4>5</vt:i4>
      </vt:variant>
      <vt:variant>
        <vt:lpwstr>mailto:info@ufmsrb.ru</vt:lpwstr>
      </vt:variant>
      <vt:variant>
        <vt:lpwstr/>
      </vt:variant>
      <vt:variant>
        <vt:i4>1376363</vt:i4>
      </vt:variant>
      <vt:variant>
        <vt:i4>3</vt:i4>
      </vt:variant>
      <vt:variant>
        <vt:i4>0</vt:i4>
      </vt:variant>
      <vt:variant>
        <vt:i4>5</vt:i4>
      </vt:variant>
      <vt:variant>
        <vt:lpwstr>mailto:azan@depaz.burnet.ru</vt:lpwstr>
      </vt:variant>
      <vt:variant>
        <vt:lpwstr/>
      </vt:variant>
      <vt:variant>
        <vt:i4>6357047</vt:i4>
      </vt:variant>
      <vt:variant>
        <vt:i4>0</vt:i4>
      </vt:variant>
      <vt:variant>
        <vt:i4>0</vt:i4>
      </vt:variant>
      <vt:variant>
        <vt:i4>5</vt:i4>
      </vt:variant>
      <vt:variant>
        <vt:lpwstr>consultantplus://offline/ref=559AD1B220A9C66447EF2D8E241CA0D0BE7CA0453093138AE5A26B68FA1053CED53C60B0669435CE46V7L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ДЕЙСТВИЙ</dc:title>
  <dc:creator>akozlov</dc:creator>
  <cp:lastModifiedBy>silina11</cp:lastModifiedBy>
  <cp:revision>17</cp:revision>
  <cp:lastPrinted>2016-11-17T11:31:00Z</cp:lastPrinted>
  <dcterms:created xsi:type="dcterms:W3CDTF">2019-07-08T13:00:00Z</dcterms:created>
  <dcterms:modified xsi:type="dcterms:W3CDTF">2019-08-20T14:44:00Z</dcterms:modified>
</cp:coreProperties>
</file>